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07" w:rsidRDefault="00A93D07" w:rsidP="00FD36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67C">
        <w:rPr>
          <w:rFonts w:ascii="Times New Roman" w:hAnsi="Times New Roman"/>
          <w:sz w:val="24"/>
          <w:szCs w:val="24"/>
        </w:rPr>
        <w:t xml:space="preserve">4 апреля </w:t>
      </w:r>
      <w:smartTag w:uri="urn:schemas-microsoft-com:office:smarttags" w:element="metricconverter">
        <w:smartTagPr>
          <w:attr w:name="ProductID" w:val="2017 г"/>
        </w:smartTagPr>
        <w:r w:rsidRPr="00FD367C">
          <w:rPr>
            <w:rFonts w:ascii="Times New Roman" w:hAnsi="Times New Roman"/>
            <w:sz w:val="24"/>
            <w:szCs w:val="24"/>
          </w:rPr>
          <w:t>2017 г</w:t>
        </w:r>
      </w:smartTag>
      <w:r w:rsidRPr="00FD367C">
        <w:rPr>
          <w:rFonts w:ascii="Times New Roman" w:hAnsi="Times New Roman"/>
          <w:sz w:val="24"/>
          <w:szCs w:val="24"/>
        </w:rPr>
        <w:t>. в 11-40 в ауд. А-346 состоялось заседание круглого стола на тему «Терроризм как форма политического конфликта и способы его нейтрализации»</w:t>
      </w:r>
      <w:r>
        <w:rPr>
          <w:rFonts w:ascii="Times New Roman" w:hAnsi="Times New Roman"/>
          <w:sz w:val="24"/>
          <w:szCs w:val="24"/>
        </w:rPr>
        <w:t>.</w:t>
      </w:r>
    </w:p>
    <w:p w:rsidR="00A93D07" w:rsidRDefault="00A93D07" w:rsidP="00FD36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работе круглого стола приняли участие студенты ФЭУ и ИВТФ. Обсуждались причины современного терроризма, способы вовлечения молодых людей в различные террористические организации, методы противодействия терроризму, правила поведения в ситуациях угрозы жизни и здоровью (в общественном транспорте, на улице в помещениях, где присутствует большое количество людей и т.д.).</w:t>
      </w:r>
    </w:p>
    <w:p w:rsidR="00A93D07" w:rsidRDefault="00A93D07" w:rsidP="00FD36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D07" w:rsidRDefault="00A93D07" w:rsidP="00FD36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D07" w:rsidRDefault="00A93D07" w:rsidP="00FD36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Студенты 3-56</w:t>
      </w:r>
    </w:p>
    <w:p w:rsidR="00A93D07" w:rsidRDefault="00A93D07" w:rsidP="00FD36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Аношин И.С.</w:t>
      </w:r>
    </w:p>
    <w:p w:rsidR="00A93D07" w:rsidRDefault="00A93D07" w:rsidP="00FD36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Власова О.И.</w:t>
      </w:r>
    </w:p>
    <w:p w:rsidR="00A93D07" w:rsidRDefault="00A93D07" w:rsidP="00FD36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Долгова Н.А.</w:t>
      </w:r>
    </w:p>
    <w:p w:rsidR="00A93D07" w:rsidRDefault="00A93D07" w:rsidP="00FD36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Ковалева А.М.</w:t>
      </w:r>
    </w:p>
    <w:p w:rsidR="00A93D07" w:rsidRDefault="00A93D07" w:rsidP="00FD36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Короневская Ю.С.</w:t>
      </w:r>
    </w:p>
    <w:p w:rsidR="00A93D07" w:rsidRDefault="00A93D07" w:rsidP="00FD36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Кочунова А.С.</w:t>
      </w:r>
    </w:p>
    <w:p w:rsidR="00A93D07" w:rsidRDefault="00A93D07" w:rsidP="00FD36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Лебедева А.А.</w:t>
      </w:r>
    </w:p>
    <w:p w:rsidR="00A93D07" w:rsidRDefault="00A93D07" w:rsidP="00FD36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Симанова Н.Ю.</w:t>
      </w:r>
    </w:p>
    <w:p w:rsidR="00A93D07" w:rsidRDefault="00A93D07" w:rsidP="00FD36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Скворцова К.А.</w:t>
      </w:r>
    </w:p>
    <w:p w:rsidR="00A93D07" w:rsidRDefault="00A93D07" w:rsidP="00FD36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Тарасова Ю.А.</w:t>
      </w:r>
    </w:p>
    <w:p w:rsidR="00A93D07" w:rsidRDefault="00A93D07" w:rsidP="00FD36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Устинова К.С.</w:t>
      </w:r>
    </w:p>
    <w:p w:rsidR="00A93D07" w:rsidRDefault="00A93D07" w:rsidP="00FD36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Шульгина К.С.</w:t>
      </w:r>
    </w:p>
    <w:p w:rsidR="00A93D07" w:rsidRDefault="00A93D07" w:rsidP="00FD36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D07" w:rsidRDefault="00A93D07" w:rsidP="00FF3A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Студенты 4-48</w:t>
      </w:r>
    </w:p>
    <w:p w:rsidR="00A93D07" w:rsidRDefault="00A93D07" w:rsidP="00FF3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4C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B264CC">
        <w:rPr>
          <w:rFonts w:ascii="Times New Roman" w:hAnsi="Times New Roman"/>
          <w:sz w:val="24"/>
          <w:szCs w:val="24"/>
        </w:rPr>
        <w:t>. Ефремов С.</w:t>
      </w:r>
      <w:r>
        <w:rPr>
          <w:rFonts w:ascii="Times New Roman" w:hAnsi="Times New Roman"/>
          <w:sz w:val="24"/>
          <w:szCs w:val="24"/>
        </w:rPr>
        <w:t>Ю.</w:t>
      </w:r>
    </w:p>
    <w:p w:rsidR="00A93D07" w:rsidRPr="00B264CC" w:rsidRDefault="00A93D07" w:rsidP="00FF3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Марфутина А.Н.</w:t>
      </w:r>
    </w:p>
    <w:p w:rsidR="00A93D07" w:rsidRPr="00B264CC" w:rsidRDefault="00A93D07" w:rsidP="00FF3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Симонов А.А.</w:t>
      </w:r>
    </w:p>
    <w:p w:rsidR="00A93D07" w:rsidRPr="00B264CC" w:rsidRDefault="00A93D07" w:rsidP="00FF3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Шуйкин С.А.</w:t>
      </w:r>
    </w:p>
    <w:p w:rsidR="00A93D07" w:rsidRDefault="00A93D07" w:rsidP="00FD36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D07" w:rsidRDefault="00A93D07" w:rsidP="00FD36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D07" w:rsidRPr="00B264CC" w:rsidRDefault="00A93D07" w:rsidP="00F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и куратор мероприятия – к.ф.н., доц. кафедры «Связи с общественностью и массовые коммуникации» М.В. Бутырина.</w:t>
      </w:r>
    </w:p>
    <w:p w:rsidR="00A93D07" w:rsidRPr="00FD367C" w:rsidRDefault="00A93D07" w:rsidP="00FD36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A93D07" w:rsidRPr="00FD367C" w:rsidSect="0023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6FE"/>
    <w:rsid w:val="00183E49"/>
    <w:rsid w:val="002344CF"/>
    <w:rsid w:val="00801C4A"/>
    <w:rsid w:val="00983723"/>
    <w:rsid w:val="00A93D07"/>
    <w:rsid w:val="00B264CC"/>
    <w:rsid w:val="00BE3AAE"/>
    <w:rsid w:val="00F676FE"/>
    <w:rsid w:val="00FD367C"/>
    <w:rsid w:val="00FF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4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D3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143</Words>
  <Characters>819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</cp:lastModifiedBy>
  <cp:revision>3</cp:revision>
  <dcterms:created xsi:type="dcterms:W3CDTF">2017-04-07T18:03:00Z</dcterms:created>
  <dcterms:modified xsi:type="dcterms:W3CDTF">2017-04-21T10:30:00Z</dcterms:modified>
</cp:coreProperties>
</file>