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4D" w:rsidRDefault="00D81A4D" w:rsidP="00D81A4D"/>
    <w:p w:rsidR="00D81A4D" w:rsidRDefault="00D81A4D" w:rsidP="00D81A4D">
      <w:r>
        <w:t>Андрушко П.В. гр. 1-43 «Блокада Ленинграда в художественной литературе»</w:t>
      </w:r>
    </w:p>
    <w:p w:rsidR="00D81A4D" w:rsidRDefault="00D81A4D" w:rsidP="00D81A4D">
      <w:r>
        <w:t>Зубаков А.А. гр. 1-11 «ВОВ в изобразительном искусстве»</w:t>
      </w:r>
    </w:p>
    <w:p w:rsidR="00D81A4D" w:rsidRDefault="00D81A4D" w:rsidP="00D81A4D">
      <w:r>
        <w:t>Каменщиков А.С. гр. 1-11 «Битва за Москву в песнях и поэзии»</w:t>
      </w:r>
    </w:p>
    <w:p w:rsidR="00D81A4D" w:rsidRDefault="00D81A4D" w:rsidP="00D81A4D">
      <w:r>
        <w:t>Колчинская Ю.Л. гр. 1-41 «Плакаты начала войны»</w:t>
      </w:r>
    </w:p>
    <w:p w:rsidR="00D81A4D" w:rsidRDefault="00D81A4D" w:rsidP="00D81A4D">
      <w:r>
        <w:t>Нефедов Н.Д. гр. 1-12 «Герои ВОВ в художественной литературе»</w:t>
      </w:r>
    </w:p>
    <w:p w:rsidR="00D81A4D" w:rsidRDefault="00D81A4D" w:rsidP="00D81A4D">
      <w:r>
        <w:t>Паутина Е.А. гр. 1-14 «Фронтовые театры»</w:t>
      </w:r>
    </w:p>
    <w:p w:rsidR="00D81A4D" w:rsidRDefault="00D81A4D" w:rsidP="00D81A4D">
      <w:r>
        <w:t>Полушина Г.Н. гр. 1-42 «Блокада Ленинграда. Отражение в скульптуре»</w:t>
      </w:r>
    </w:p>
    <w:p w:rsidR="00D81A4D" w:rsidRDefault="00D81A4D" w:rsidP="00D81A4D">
      <w:r>
        <w:t>Солодковская Т.П. гр. 1-42 «Историческая тема в плакатном искусстве времён ВОВ как отражение происходящих на фронте событий»</w:t>
      </w:r>
    </w:p>
    <w:p w:rsidR="00D81A4D" w:rsidRDefault="00D81A4D" w:rsidP="00D81A4D">
      <w:r>
        <w:t>Спиридонова А.П. гр. 1-11 «Курская битва в произведениях художественной литературы»</w:t>
      </w:r>
    </w:p>
    <w:p w:rsidR="00D81A4D" w:rsidRDefault="00D81A4D" w:rsidP="00D81A4D">
      <w:r>
        <w:t>Трифонов А.Ю. гр. 1-43 «Отражение ВОВ в советском кинематографе»</w:t>
      </w:r>
    </w:p>
    <w:p w:rsidR="00D81A4D" w:rsidRDefault="00D81A4D" w:rsidP="00D81A4D">
      <w:r>
        <w:t>Фомицкая А.М. гр. 1-48 «Поэты ВОВ и их стихотворения»</w:t>
      </w:r>
    </w:p>
    <w:p w:rsidR="0001750A" w:rsidRDefault="00D81A4D" w:rsidP="00D81A4D">
      <w:r>
        <w:t>Ющова М.А. гр. 1-45 «Дейнека А.А. и его картины о ВОВ»</w:t>
      </w:r>
      <w:bookmarkStart w:id="0" w:name="_GoBack"/>
      <w:bookmarkEnd w:id="0"/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4D"/>
    <w:rsid w:val="0001750A"/>
    <w:rsid w:val="0002748F"/>
    <w:rsid w:val="00032BEE"/>
    <w:rsid w:val="001E5765"/>
    <w:rsid w:val="00243CCE"/>
    <w:rsid w:val="0029309E"/>
    <w:rsid w:val="002A41DD"/>
    <w:rsid w:val="002F15A1"/>
    <w:rsid w:val="00547FE4"/>
    <w:rsid w:val="005607E5"/>
    <w:rsid w:val="00A319DA"/>
    <w:rsid w:val="00A82E82"/>
    <w:rsid w:val="00AD1D22"/>
    <w:rsid w:val="00BF1E0C"/>
    <w:rsid w:val="00D21B5B"/>
    <w:rsid w:val="00D81A4D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B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2017-09-12T11:41:00Z</dcterms:created>
  <dcterms:modified xsi:type="dcterms:W3CDTF">2017-09-12T11:41:00Z</dcterms:modified>
</cp:coreProperties>
</file>