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92" w:rsidRPr="00942C90" w:rsidRDefault="00825C29">
      <w:pPr>
        <w:rPr>
          <w:rFonts w:ascii="Times New Roman" w:hAnsi="Times New Roman" w:cs="Times New Roman"/>
          <w:b/>
          <w:sz w:val="36"/>
          <w:szCs w:val="36"/>
        </w:rPr>
      </w:pPr>
      <w:r w:rsidRPr="00942C90">
        <w:rPr>
          <w:rFonts w:ascii="Times New Roman" w:hAnsi="Times New Roman" w:cs="Times New Roman"/>
          <w:b/>
          <w:sz w:val="36"/>
          <w:szCs w:val="36"/>
        </w:rPr>
        <w:t xml:space="preserve">Положение о турнире по игре </w:t>
      </w:r>
      <w:proofErr w:type="spellStart"/>
      <w:r w:rsidRPr="00942C90">
        <w:rPr>
          <w:rFonts w:ascii="Times New Roman" w:hAnsi="Times New Roman" w:cs="Times New Roman"/>
          <w:b/>
          <w:sz w:val="36"/>
          <w:szCs w:val="36"/>
          <w:lang w:val="en-US"/>
        </w:rPr>
        <w:t>Fifa</w:t>
      </w:r>
      <w:proofErr w:type="spellEnd"/>
      <w:r w:rsidRPr="00942C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2C90">
        <w:rPr>
          <w:rFonts w:ascii="Times New Roman" w:hAnsi="Times New Roman" w:cs="Times New Roman"/>
          <w:b/>
          <w:sz w:val="36"/>
          <w:szCs w:val="36"/>
        </w:rPr>
        <w:t xml:space="preserve">среди студентов ИГЭУ </w:t>
      </w:r>
    </w:p>
    <w:p w:rsidR="00825C29" w:rsidRPr="00C305D2" w:rsidRDefault="00825C29">
      <w:pPr>
        <w:rPr>
          <w:rFonts w:ascii="Times New Roman" w:hAnsi="Times New Roman" w:cs="Times New Roman"/>
          <w:b/>
          <w:sz w:val="24"/>
          <w:szCs w:val="24"/>
        </w:rPr>
      </w:pPr>
      <w:r w:rsidRPr="00C305D2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DB26FD" w:rsidRDefault="00825C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2C90">
        <w:rPr>
          <w:rFonts w:ascii="Times New Roman" w:hAnsi="Times New Roman" w:cs="Times New Roman"/>
          <w:sz w:val="24"/>
          <w:szCs w:val="24"/>
          <w:lang w:val="en-US"/>
        </w:rPr>
        <w:t>Fifa</w:t>
      </w:r>
      <w:proofErr w:type="spellEnd"/>
      <w:r w:rsidR="002066CC">
        <w:rPr>
          <w:rFonts w:ascii="Times New Roman" w:hAnsi="Times New Roman" w:cs="Times New Roman"/>
          <w:sz w:val="24"/>
          <w:szCs w:val="24"/>
        </w:rPr>
        <w:t xml:space="preserve"> (версия 16</w:t>
      </w:r>
      <w:proofErr w:type="gramStart"/>
      <w:r w:rsidR="002066CC">
        <w:rPr>
          <w:rFonts w:ascii="Times New Roman" w:hAnsi="Times New Roman" w:cs="Times New Roman"/>
          <w:sz w:val="24"/>
          <w:szCs w:val="24"/>
        </w:rPr>
        <w:t xml:space="preserve">) </w:t>
      </w:r>
      <w:r w:rsidRPr="00942C9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942C90">
        <w:rPr>
          <w:rFonts w:ascii="Times New Roman" w:hAnsi="Times New Roman" w:cs="Times New Roman"/>
          <w:sz w:val="24"/>
          <w:szCs w:val="24"/>
        </w:rPr>
        <w:t xml:space="preserve"> видеоигра (жанр – спортивный симулятор), в ко</w:t>
      </w:r>
      <w:r w:rsidR="00942C90" w:rsidRPr="00942C90">
        <w:rPr>
          <w:rFonts w:ascii="Times New Roman" w:hAnsi="Times New Roman" w:cs="Times New Roman"/>
          <w:sz w:val="24"/>
          <w:szCs w:val="24"/>
        </w:rPr>
        <w:t>торой принимают участие два человека. И</w:t>
      </w:r>
      <w:r w:rsidR="00DB26FD">
        <w:rPr>
          <w:rFonts w:ascii="Times New Roman" w:hAnsi="Times New Roman" w:cs="Times New Roman"/>
          <w:sz w:val="24"/>
          <w:szCs w:val="24"/>
        </w:rPr>
        <w:t>гроки соревнуются друг с другом – проводят футбольный матч, играя за выбранный</w:t>
      </w:r>
      <w:r w:rsidR="00942C90" w:rsidRPr="00942C90">
        <w:rPr>
          <w:rFonts w:ascii="Times New Roman" w:hAnsi="Times New Roman" w:cs="Times New Roman"/>
          <w:sz w:val="24"/>
          <w:szCs w:val="24"/>
        </w:rPr>
        <w:t xml:space="preserve"> клуб.</w:t>
      </w:r>
    </w:p>
    <w:p w:rsidR="00942C90" w:rsidRPr="00DB26FD" w:rsidRDefault="00942C90">
      <w:pPr>
        <w:rPr>
          <w:rFonts w:ascii="Times New Roman" w:hAnsi="Times New Roman" w:cs="Times New Roman"/>
          <w:sz w:val="24"/>
          <w:szCs w:val="24"/>
        </w:rPr>
      </w:pPr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Игрок – лицо, непосредственно принимающее участие в играх. Игроки могут играть только за одну команду в течение всего турнира, игрок должен вести себя в дружественной и разумной манере, не использовать вульгарный язык и не вести себя агрессивно.</w:t>
      </w:r>
    </w:p>
    <w:p w:rsidR="00942C90" w:rsidRPr="00C305D2" w:rsidRDefault="00942C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 задачи турнира</w:t>
      </w:r>
      <w:r w:rsidR="00DB26FD" w:rsidRPr="00C30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42C90" w:rsidRDefault="00942C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-организации молодежного досуга</w:t>
      </w:r>
      <w:r w:rsidR="00DB26FD" w:rsidRPr="00DB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Start"/>
      <w:r w:rsidRPr="00942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популяризация современных информационных технологий;</w:t>
      </w:r>
      <w:r w:rsidRPr="00942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-объединения молодежи по интересам;</w:t>
      </w:r>
      <w:r w:rsidRPr="00942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2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-социализация молодежи в общество</w:t>
      </w:r>
      <w:r w:rsidR="00DB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26FD" w:rsidRPr="00C305D2" w:rsidRDefault="00DB26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Условия участия</w:t>
      </w:r>
    </w:p>
    <w:p w:rsidR="00DB26FD" w:rsidRDefault="002767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турнире участвуют только </w:t>
      </w:r>
      <w:r w:rsidR="00DB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Ивановского Государственного Энергетического Университета. К соревнованию допускаются студенты всех факультетов и курсов. Отбор участников осуществляется путем подачи заявок на участие в турнире. В заявке студент должен указать информацию о себе (фамилия, имя, отчество, курс, группа, факультет, номер студенческого билета) и название команды, за которую есть желание играть. В случае, если желаемая команда уже выбрана другим участником, студент должен выбрать другую команду. Участниками турнира становятся первые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человек, подавшие заявку на участие.</w:t>
      </w:r>
    </w:p>
    <w:p w:rsidR="00276746" w:rsidRPr="00C305D2" w:rsidRDefault="0027674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Порядок и система проведения турнира.</w:t>
      </w:r>
    </w:p>
    <w:p w:rsidR="00276746" w:rsidRDefault="002767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Турнир проводится по системе плей-офф Лиги Чемпионов УЕФА – игры на вылет по нескольким стадиям.</w:t>
      </w:r>
    </w:p>
    <w:p w:rsidR="00276746" w:rsidRDefault="002767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стадия – 1/8 финала. В ней участвуют все 16 игроков. Пары участников определяются случайным образом. Игроки, одержавшие победу в матче первой стадии, проходят во вторую стадию. Игроки, потерпевшие поражение, из турнира выбывают.</w:t>
      </w:r>
    </w:p>
    <w:p w:rsidR="00276746" w:rsidRDefault="002767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стадия – четвертьфинал. В четвертьфинале участвуют все победители матчей первой стадии, т.е. 8 игроков. На данной стадии будет сыграно 4 матча,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Порядок и система проведения турнира.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Победители матчей проходят в следующую стадию. Проигравшие турнир покидают.</w:t>
      </w:r>
    </w:p>
    <w:p w:rsidR="00276746" w:rsidRDefault="002767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стадия – полуфинал. В полуфинале будет сыграно два матча – между победителями четвертьфинальных матчей. Пары участников определяются случайным образом. Победители третьей стадии выходят в финал, где сразятся за звание по</w:t>
      </w:r>
      <w:r w:rsidR="007A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бедителя турнира по игре </w:t>
      </w:r>
      <w:proofErr w:type="spellStart"/>
      <w:r w:rsidR="007A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Fifa</w:t>
      </w:r>
      <w:proofErr w:type="spellEnd"/>
      <w:r w:rsidR="007A536C" w:rsidRPr="007A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студентов Ивановского Государственного Энергетического Университета. Игроки, потерпевшие поражение в полуфинальном матче, сыграют матч за третье место.</w:t>
      </w:r>
    </w:p>
    <w:p w:rsidR="007A536C" w:rsidRDefault="007A53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стадия – матч за третье место. На данной стадии определяется обладатель «бронзы» - одного из трех призовых мест турнира.</w:t>
      </w:r>
    </w:p>
    <w:p w:rsidR="007A536C" w:rsidRDefault="007A53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 стадия – финал. В финальном матче определяется обладатель первого и второго места в турнире.</w:t>
      </w:r>
    </w:p>
    <w:p w:rsidR="007A536C" w:rsidRDefault="007A53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всего будет сыграно 16 матчей. Продолжительность одного матча приблизительно 10 минут реального времени (90 минут игрового времени). В случае ничейного результата в матче по истечении основного времени, назначается дополнительное время – овертайм (два дополнительных тайма по 15 минут игрового времени). В случае ничейного результат по истечении овертайма, назначается серия пенальти</w:t>
      </w:r>
      <w:r w:rsidR="006D1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и определит победителя матча.</w:t>
      </w:r>
    </w:p>
    <w:p w:rsidR="006D1B46" w:rsidRPr="002066CC" w:rsidRDefault="006D1B4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="002066CC" w:rsidRPr="0020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Сроки проведения турнира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2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проведения турнира – 3 мая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года</w:t>
      </w:r>
      <w:r w:rsidR="002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(среда)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проведения – 18:00-22:00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 –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СберБАР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ул. Парижской Коммуны д.13</w:t>
      </w:r>
    </w:p>
    <w:p w:rsidR="006D1B46" w:rsidRPr="002066CC" w:rsidRDefault="002066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Награждение участников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Награждаются участники, занявшие призовые места турнира.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обедителю турнира достается футбольный мяч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еребряному и бронзовому призерам достаются кружки с логотипом ВУЗа</w:t>
      </w:r>
      <w:bookmarkStart w:id="0" w:name="_GoBack"/>
      <w:bookmarkEnd w:id="0"/>
    </w:p>
    <w:p w:rsidR="006D1B46" w:rsidRPr="00C305D2" w:rsidRDefault="006D1B4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Информация об организаторе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турнира – Спортивно-Оздоровительная Комиссия Профкома студентов и аспирантов ИГЭУ.</w:t>
      </w:r>
    </w:p>
    <w:p w:rsidR="006D1B46" w:rsidRDefault="006D1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</w:t>
      </w:r>
    </w:p>
    <w:p w:rsidR="00C305D2" w:rsidRDefault="00C305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8-915-847-62-32</w:t>
      </w:r>
      <w:r w:rsidRPr="00C30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D1B46" w:rsidRPr="00C305D2" w:rsidRDefault="00C305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vk</w:t>
      </w:r>
      <w:proofErr w:type="spellEnd"/>
      <w:r w:rsidRPr="00C30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Pr="00C30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new</w:t>
      </w:r>
      <w:r w:rsidRPr="00C30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newton</w:t>
      </w:r>
      <w:proofErr w:type="spellEnd"/>
      <w:proofErr w:type="gramEnd"/>
      <w:r w:rsidRPr="00C30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Березин Вадим</w:t>
      </w:r>
      <w:r w:rsidR="002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группа 1-30</w:t>
      </w:r>
    </w:p>
    <w:p w:rsidR="00942C90" w:rsidRPr="00942C90" w:rsidRDefault="00276746" w:rsidP="00276746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42C90" w:rsidRPr="00942C90" w:rsidSect="0013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29"/>
    <w:rsid w:val="001370F5"/>
    <w:rsid w:val="002066CC"/>
    <w:rsid w:val="00276746"/>
    <w:rsid w:val="006D1B46"/>
    <w:rsid w:val="007A536C"/>
    <w:rsid w:val="00825C29"/>
    <w:rsid w:val="00942C90"/>
    <w:rsid w:val="00B54A92"/>
    <w:rsid w:val="00C305D2"/>
    <w:rsid w:val="00DB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2</cp:revision>
  <dcterms:created xsi:type="dcterms:W3CDTF">2017-04-06T19:33:00Z</dcterms:created>
  <dcterms:modified xsi:type="dcterms:W3CDTF">2017-04-25T15:10:00Z</dcterms:modified>
</cp:coreProperties>
</file>