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56476" w14:textId="77777777" w:rsidR="00116C86" w:rsidRPr="00E8209C" w:rsidRDefault="00116C86" w:rsidP="00E820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Положение </w:t>
      </w:r>
    </w:p>
    <w:p w14:paraId="5ACA3218" w14:textId="7080ADB0" w:rsidR="00116C86" w:rsidRPr="00E8209C" w:rsidRDefault="00116C86" w:rsidP="00E820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Международный конкурс письменного перевода </w:t>
      </w:r>
      <w:r w:rsid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- 2020</w:t>
      </w:r>
    </w:p>
    <w:p w14:paraId="48386F43" w14:textId="0EA0F9A0" w:rsidR="00116C86" w:rsidRPr="00E8209C" w:rsidRDefault="00116C86" w:rsidP="00E820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В честь </w:t>
      </w:r>
      <w:r w:rsidRPr="00E8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75-летия Победы в Великой Отечественной войне </w:t>
      </w:r>
    </w:p>
    <w:p w14:paraId="38113921" w14:textId="77777777" w:rsidR="00116C86" w:rsidRPr="00E8209C" w:rsidRDefault="00116C86" w:rsidP="00E820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C96E06" w14:textId="77777777" w:rsidR="00116C86" w:rsidRPr="00E8209C" w:rsidRDefault="00116C86" w:rsidP="00E820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1. Общие положения</w:t>
      </w:r>
    </w:p>
    <w:p w14:paraId="558E9726" w14:textId="77777777" w:rsidR="00116C86" w:rsidRPr="00E8209C" w:rsidRDefault="00116C86" w:rsidP="00E8209C">
      <w:pPr>
        <w:widowControl w:val="0"/>
        <w:suppressAutoHyphens/>
        <w:spacing w:after="0" w:line="240" w:lineRule="auto"/>
        <w:ind w:left="357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6774BC" w14:textId="77777777" w:rsidR="009E3E72" w:rsidRPr="009E3E72" w:rsidRDefault="001E150C" w:rsidP="00E8209C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9E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честь Международного дня переводчика. </w:t>
      </w:r>
    </w:p>
    <w:p w14:paraId="07F56DA3" w14:textId="42A3C30E" w:rsidR="00116C86" w:rsidRPr="00E8209C" w:rsidRDefault="009E3E72" w:rsidP="00E8209C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1E150C"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 военным переводчикам</w:t>
      </w:r>
      <w:r w:rsid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E150C"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116C86"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E150C"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</w:t>
      </w:r>
      <w:r w:rsidR="00116C86"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75-летия Победы в Великой Отечественной войне 1941-1945 годов</w:t>
      </w:r>
      <w:r w:rsidR="001E150C"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связи с тем, что 2020 год объявлен Годом памяти и славы.</w:t>
      </w:r>
    </w:p>
    <w:p w14:paraId="3E6769C3" w14:textId="058874C2" w:rsidR="00116C86" w:rsidRPr="00E8209C" w:rsidRDefault="00116C86" w:rsidP="00E8209C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Организаторами конкурса являются </w:t>
      </w:r>
      <w:r w:rsidRPr="00E8209C">
        <w:rPr>
          <w:rFonts w:ascii="Times New Roman" w:eastAsia="Times New Roman" w:hAnsi="Times New Roman" w:cs="Times New Roman"/>
          <w:bCs/>
          <w:sz w:val="24"/>
          <w:szCs w:val="24"/>
        </w:rPr>
        <w:t>Карагандинский государственный технический университет</w:t>
      </w:r>
      <w:r w:rsidR="001E150C" w:rsidRPr="00E8209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1E150C" w:rsidRPr="00E8209C">
        <w:rPr>
          <w:rFonts w:ascii="Times New Roman" w:eastAsia="Times New Roman" w:hAnsi="Times New Roman" w:cs="Times New Roman"/>
          <w:sz w:val="24"/>
          <w:szCs w:val="24"/>
        </w:rPr>
        <w:t>Ивановский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энергетический университет имени В.И. Ленина</w:t>
      </w:r>
      <w:r w:rsidR="001E150C"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70F8C5" w14:textId="71D43F49" w:rsidR="00116C86" w:rsidRPr="00E8209C" w:rsidRDefault="00116C86" w:rsidP="00E8209C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Участниками конкурса являются студенты</w:t>
      </w:r>
      <w:r w:rsidR="005D0910" w:rsidRPr="00E8209C">
        <w:rPr>
          <w:rFonts w:ascii="Times New Roman" w:hAnsi="Times New Roman" w:cs="Times New Roman"/>
          <w:sz w:val="24"/>
          <w:szCs w:val="24"/>
        </w:rPr>
        <w:t xml:space="preserve"> нелингвистических вузов</w:t>
      </w:r>
      <w:r w:rsidRPr="00E8209C">
        <w:rPr>
          <w:rFonts w:ascii="Times New Roman" w:hAnsi="Times New Roman" w:cs="Times New Roman"/>
          <w:sz w:val="24"/>
          <w:szCs w:val="24"/>
        </w:rPr>
        <w:t>.</w:t>
      </w:r>
    </w:p>
    <w:p w14:paraId="595FA442" w14:textId="77777777" w:rsidR="00116C86" w:rsidRPr="00E8209C" w:rsidRDefault="00116C86" w:rsidP="00E8209C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Настоящее Положение определяет порядок организации и проведения конкурса.</w:t>
      </w:r>
    </w:p>
    <w:p w14:paraId="452D5B1B" w14:textId="77777777" w:rsidR="00116C86" w:rsidRPr="00E8209C" w:rsidRDefault="00116C86" w:rsidP="00E8209C">
      <w:pPr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80D008F" w14:textId="77777777" w:rsidR="00116C86" w:rsidRPr="00E8209C" w:rsidRDefault="00116C86" w:rsidP="00E8209C">
      <w:pPr>
        <w:keepNext/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center"/>
        <w:outlineLvl w:val="5"/>
        <w:rPr>
          <w:rFonts w:ascii="Times New Roman" w:eastAsia="SimSun" w:hAnsi="Times New Roman" w:cs="Times New Roman"/>
          <w:b/>
          <w:bCs/>
          <w:color w:val="00008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2.Цели и задачи конкурса</w:t>
      </w:r>
    </w:p>
    <w:p w14:paraId="25DB616A" w14:textId="77777777" w:rsidR="00116C86" w:rsidRPr="00E8209C" w:rsidRDefault="00116C86" w:rsidP="00E8209C">
      <w:pPr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2A585B2" w14:textId="7F1978E6" w:rsidR="001E150C" w:rsidRPr="00E8209C" w:rsidRDefault="00116C86" w:rsidP="00E8209C">
      <w:pPr>
        <w:pStyle w:val="a4"/>
        <w:widowControl w:val="0"/>
        <w:numPr>
          <w:ilvl w:val="1"/>
          <w:numId w:val="9"/>
        </w:numPr>
        <w:suppressAutoHyphens/>
        <w:spacing w:after="0" w:line="240" w:lineRule="auto"/>
        <w:ind w:left="1134" w:hanging="63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Целью конкурса является</w:t>
      </w:r>
      <w:r w:rsidR="001E150C"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исторической памяти, </w:t>
      </w: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привлечение внимания студентов высших учебных заведений к вопросам перевода общественно-политических текстов, повышение качества перевода текстов, развитие социокультурных, иноязычных, переводческих и лингвистических компетенций</w:t>
      </w:r>
      <w:r w:rsid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46CA62F4" w14:textId="6EA54C8D" w:rsidR="00116C86" w:rsidRPr="00E8209C" w:rsidRDefault="00116C86" w:rsidP="00E8209C">
      <w:pPr>
        <w:pStyle w:val="a4"/>
        <w:widowControl w:val="0"/>
        <w:numPr>
          <w:ilvl w:val="1"/>
          <w:numId w:val="9"/>
        </w:numPr>
        <w:suppressAutoHyphens/>
        <w:spacing w:after="0" w:line="240" w:lineRule="auto"/>
        <w:ind w:left="1134" w:hanging="63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Задачей конкурса является совершенствование навыков письменного перевода.</w:t>
      </w:r>
    </w:p>
    <w:p w14:paraId="0E6EA17A" w14:textId="344B751B" w:rsidR="00116C86" w:rsidRPr="00E8209C" w:rsidRDefault="00116C86" w:rsidP="00E8209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</w:t>
      </w:r>
    </w:p>
    <w:p w14:paraId="45357427" w14:textId="6650C3CB" w:rsidR="00116C86" w:rsidRPr="00E8209C" w:rsidRDefault="001E150C" w:rsidP="00E8209C">
      <w:pPr>
        <w:widowControl w:val="0"/>
        <w:suppressAutoHyphens/>
        <w:spacing w:after="0" w:line="240" w:lineRule="auto"/>
        <w:ind w:firstLine="48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</w:t>
      </w:r>
      <w:r w:rsidR="00116C86"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 Сроки проведения конкурса</w:t>
      </w:r>
    </w:p>
    <w:p w14:paraId="2EB5C3CD" w14:textId="0CB24D1A" w:rsidR="00116C86" w:rsidRPr="00E8209C" w:rsidRDefault="00116C86" w:rsidP="00E820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6988474" w14:textId="77777777" w:rsidR="00E8209C" w:rsidRDefault="005D0910" w:rsidP="00E8209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Сроки проведения</w:t>
      </w:r>
      <w:r w:rsidR="00FC698B" w:rsidRPr="00E8209C">
        <w:rPr>
          <w:rFonts w:ascii="Times New Roman" w:hAnsi="Times New Roman" w:cs="Times New Roman"/>
          <w:sz w:val="24"/>
          <w:szCs w:val="24"/>
        </w:rPr>
        <w:t>: с 14.09.20 по 30.09.20</w:t>
      </w:r>
    </w:p>
    <w:p w14:paraId="555D872A" w14:textId="6653595F" w:rsidR="005D0910" w:rsidRPr="00E8209C" w:rsidRDefault="005D0910" w:rsidP="00E8209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3115E" w14:textId="1B6D3349" w:rsidR="005D0910" w:rsidRPr="009E3E72" w:rsidRDefault="001E150C" w:rsidP="009E3E72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1</w:t>
      </w:r>
      <w:r w:rsidR="00FC698B" w:rsidRPr="009E3E72">
        <w:rPr>
          <w:rFonts w:ascii="Times New Roman" w:hAnsi="Times New Roman" w:cs="Times New Roman"/>
          <w:sz w:val="24"/>
          <w:szCs w:val="24"/>
        </w:rPr>
        <w:t>4</w:t>
      </w:r>
      <w:r w:rsidRPr="009E3E7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5D0910" w:rsidRPr="009E3E72">
        <w:rPr>
          <w:rFonts w:ascii="Times New Roman" w:hAnsi="Times New Roman" w:cs="Times New Roman"/>
          <w:sz w:val="24"/>
          <w:szCs w:val="24"/>
        </w:rPr>
        <w:t xml:space="preserve"> – </w:t>
      </w:r>
      <w:r w:rsidR="00FC698B" w:rsidRPr="009E3E72">
        <w:rPr>
          <w:rFonts w:ascii="Times New Roman" w:hAnsi="Times New Roman" w:cs="Times New Roman"/>
          <w:sz w:val="24"/>
          <w:szCs w:val="24"/>
        </w:rPr>
        <w:t>21</w:t>
      </w:r>
      <w:r w:rsidR="005D0910" w:rsidRPr="009E3E72">
        <w:rPr>
          <w:rFonts w:ascii="Times New Roman" w:hAnsi="Times New Roman" w:cs="Times New Roman"/>
          <w:sz w:val="24"/>
          <w:szCs w:val="24"/>
        </w:rPr>
        <w:t xml:space="preserve"> </w:t>
      </w:r>
      <w:r w:rsidR="00FC698B" w:rsidRPr="009E3E7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5D0910" w:rsidRPr="009E3E72">
        <w:rPr>
          <w:rFonts w:ascii="Times New Roman" w:hAnsi="Times New Roman" w:cs="Times New Roman"/>
          <w:sz w:val="24"/>
          <w:szCs w:val="24"/>
        </w:rPr>
        <w:t xml:space="preserve">– </w:t>
      </w:r>
      <w:r w:rsidR="00FC698B" w:rsidRPr="009E3E72">
        <w:rPr>
          <w:rFonts w:ascii="Times New Roman" w:hAnsi="Times New Roman" w:cs="Times New Roman"/>
          <w:sz w:val="24"/>
          <w:szCs w:val="24"/>
        </w:rPr>
        <w:t>выполнение перевода</w:t>
      </w:r>
    </w:p>
    <w:p w14:paraId="368BBD0C" w14:textId="0E9F7F31" w:rsidR="00FC698B" w:rsidRPr="009E3E72" w:rsidRDefault="00FC698B" w:rsidP="009E3E72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До 21 сентября – прием конкурсных работ</w:t>
      </w:r>
    </w:p>
    <w:p w14:paraId="46ABC72C" w14:textId="7003B336" w:rsidR="00FC698B" w:rsidRPr="009E3E72" w:rsidRDefault="00FC698B" w:rsidP="009E3E72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21 сентября- 29 сентября</w:t>
      </w:r>
      <w:r w:rsidR="005D0910" w:rsidRPr="009E3E72">
        <w:rPr>
          <w:rFonts w:ascii="Times New Roman" w:hAnsi="Times New Roman" w:cs="Times New Roman"/>
          <w:sz w:val="24"/>
          <w:szCs w:val="24"/>
        </w:rPr>
        <w:t xml:space="preserve"> </w:t>
      </w:r>
      <w:r w:rsidRPr="009E3E72">
        <w:rPr>
          <w:rFonts w:ascii="Times New Roman" w:hAnsi="Times New Roman" w:cs="Times New Roman"/>
          <w:sz w:val="24"/>
          <w:szCs w:val="24"/>
        </w:rPr>
        <w:t>–</w:t>
      </w:r>
      <w:r w:rsidR="005D0910" w:rsidRPr="009E3E72">
        <w:rPr>
          <w:rFonts w:ascii="Times New Roman" w:hAnsi="Times New Roman" w:cs="Times New Roman"/>
          <w:sz w:val="24"/>
          <w:szCs w:val="24"/>
        </w:rPr>
        <w:t xml:space="preserve"> </w:t>
      </w:r>
      <w:r w:rsidRPr="009E3E72">
        <w:rPr>
          <w:rFonts w:ascii="Times New Roman" w:hAnsi="Times New Roman" w:cs="Times New Roman"/>
          <w:sz w:val="24"/>
          <w:szCs w:val="24"/>
        </w:rPr>
        <w:t>работа конкурсной комиссии</w:t>
      </w:r>
    </w:p>
    <w:p w14:paraId="28EDFE7F" w14:textId="24D6E511" w:rsidR="005D0910" w:rsidRPr="009E3E72" w:rsidRDefault="00FC698B" w:rsidP="009E3E72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 xml:space="preserve">30 сентября - </w:t>
      </w:r>
      <w:r w:rsidR="005D0910" w:rsidRPr="009E3E72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14:paraId="060C9F6F" w14:textId="77777777" w:rsidR="005D0910" w:rsidRPr="00E8209C" w:rsidRDefault="005D0910" w:rsidP="00E8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D1C9F" w14:textId="6F99E56C" w:rsidR="005D0910" w:rsidRPr="00E8209C" w:rsidRDefault="005D0910" w:rsidP="00E82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9C">
        <w:rPr>
          <w:rFonts w:ascii="Times New Roman" w:hAnsi="Times New Roman" w:cs="Times New Roman"/>
          <w:b/>
          <w:bCs/>
          <w:sz w:val="24"/>
          <w:szCs w:val="24"/>
        </w:rPr>
        <w:t>4. Требования к выполнению конкурсных работ</w:t>
      </w:r>
    </w:p>
    <w:p w14:paraId="024FDB8E" w14:textId="7E034B4E" w:rsidR="005D0910" w:rsidRPr="00E8209C" w:rsidRDefault="005D0910" w:rsidP="00E82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0A381" w14:textId="77777777" w:rsidR="00FC698B" w:rsidRPr="00E8209C" w:rsidRDefault="005D0910" w:rsidP="00E8209C">
      <w:pPr>
        <w:pStyle w:val="a4"/>
        <w:numPr>
          <w:ilvl w:val="1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Перевод должен соответствовать смысловому и стилистическому содержанию оригинала, а также языковым и стилистическим нормам русского языка.  При оценке конкурсного задания учитывается соблюдение орфоэпических, орфографических, пунктуационных, лексических и стилистических норм языка. </w:t>
      </w:r>
    </w:p>
    <w:p w14:paraId="2939D9F3" w14:textId="4596985E" w:rsidR="005D0910" w:rsidRPr="00E8209C" w:rsidRDefault="005D0910" w:rsidP="00E8209C">
      <w:pPr>
        <w:pStyle w:val="a4"/>
        <w:numPr>
          <w:ilvl w:val="1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Победителями являются участники, работы которых набрали наибольшее количество баллов по оценкам конкурс</w:t>
      </w:r>
      <w:r w:rsidR="00FC698B" w:rsidRPr="00E8209C">
        <w:rPr>
          <w:rFonts w:ascii="Times New Roman" w:hAnsi="Times New Roman" w:cs="Times New Roman"/>
          <w:sz w:val="24"/>
          <w:szCs w:val="24"/>
        </w:rPr>
        <w:t>ной комиссии.</w:t>
      </w:r>
      <w:r w:rsidRPr="00E8209C">
        <w:rPr>
          <w:rFonts w:ascii="Times New Roman" w:hAnsi="Times New Roman" w:cs="Times New Roman"/>
          <w:sz w:val="24"/>
          <w:szCs w:val="24"/>
        </w:rPr>
        <w:t xml:space="preserve"> По итогам устанавлива</w:t>
      </w:r>
      <w:r w:rsidR="009E3E72">
        <w:rPr>
          <w:rFonts w:ascii="Times New Roman" w:hAnsi="Times New Roman" w:cs="Times New Roman"/>
          <w:sz w:val="24"/>
          <w:szCs w:val="24"/>
        </w:rPr>
        <w:t xml:space="preserve">ются призовые места и определяются победители. </w:t>
      </w:r>
      <w:r w:rsidRPr="00E8209C">
        <w:rPr>
          <w:rFonts w:ascii="Times New Roman" w:hAnsi="Times New Roman" w:cs="Times New Roman"/>
          <w:sz w:val="24"/>
          <w:szCs w:val="24"/>
        </w:rPr>
        <w:t>Жюри может принять особое решение, касающееся поощрения участников.</w:t>
      </w:r>
    </w:p>
    <w:p w14:paraId="2B6B07E2" w14:textId="77777777" w:rsidR="005D0910" w:rsidRPr="00E8209C" w:rsidRDefault="005D0910" w:rsidP="00E8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795B" w14:textId="7BB3066A" w:rsidR="00FC698B" w:rsidRDefault="00FC698B" w:rsidP="00E8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A16B5" w14:textId="0415DD86" w:rsidR="00E8209C" w:rsidRDefault="00E8209C" w:rsidP="00E8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000E5" w14:textId="0D8F3945" w:rsidR="00E8209C" w:rsidRDefault="00E8209C" w:rsidP="00E8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2D948" w14:textId="5CE68056" w:rsidR="00E8209C" w:rsidRDefault="00E8209C" w:rsidP="00E8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653A3" w14:textId="77777777" w:rsidR="00E8209C" w:rsidRPr="00E8209C" w:rsidRDefault="00E8209C" w:rsidP="00E8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FF8E9" w14:textId="02041B60" w:rsidR="00FC698B" w:rsidRPr="00E8209C" w:rsidRDefault="00FC698B" w:rsidP="00E8209C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9C">
        <w:rPr>
          <w:rFonts w:ascii="Times New Roman" w:hAnsi="Times New Roman" w:cs="Times New Roman"/>
          <w:b/>
          <w:bCs/>
          <w:sz w:val="24"/>
          <w:szCs w:val="24"/>
        </w:rPr>
        <w:t>Процедура представления работ на конкурс</w:t>
      </w:r>
    </w:p>
    <w:p w14:paraId="364CD6F1" w14:textId="77777777" w:rsidR="00FC698B" w:rsidRPr="00FC698B" w:rsidRDefault="00FC698B" w:rsidP="00E8209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AD7BD06" w14:textId="13F27997" w:rsidR="00FC698B" w:rsidRPr="00E8209C" w:rsidRDefault="00FC698B" w:rsidP="00E8209C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Прием конкурсных работ осуществляется с </w:t>
      </w:r>
      <w:r w:rsidRPr="00E8209C">
        <w:rPr>
          <w:rFonts w:ascii="Times New Roman" w:hAnsi="Times New Roman" w:cs="Times New Roman"/>
          <w:sz w:val="24"/>
          <w:szCs w:val="24"/>
        </w:rPr>
        <w:t>14 сентября – 21 сентября 2020.</w:t>
      </w:r>
    </w:p>
    <w:p w14:paraId="4B7484FA" w14:textId="665BCD16" w:rsidR="00FC698B" w:rsidRPr="00E8209C" w:rsidRDefault="00FC698B" w:rsidP="00E8209C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Участникам следует заполнить форму заявки (см. Приложение 1) и вместе с конкурсной работой отправить на адрес:</w:t>
      </w:r>
      <w:r w:rsidRPr="00E820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8209C">
          <w:rPr>
            <w:rStyle w:val="a3"/>
            <w:rFonts w:ascii="Times New Roman" w:hAnsi="Times New Roman" w:cs="Times New Roman"/>
            <w:sz w:val="24"/>
            <w:szCs w:val="24"/>
          </w:rPr>
          <w:t>tsu1999@mail.ru</w:t>
        </w:r>
      </w:hyperlink>
    </w:p>
    <w:p w14:paraId="08133B05" w14:textId="164AFCFC" w:rsidR="00FC698B" w:rsidRPr="00FC698B" w:rsidRDefault="00FC698B" w:rsidP="00E8209C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Заявка на участие в конкурсе и конкурсная работа представляются одновременно, </w:t>
      </w: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разными файлами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приложенн</w:t>
      </w:r>
      <w:r w:rsid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ыми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 электронному письму.</w:t>
      </w:r>
      <w:r w:rsidR="00E8209C"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Название файлов: «Иванов А.А.перевод», «Иванов А.А.заявка».</w:t>
      </w:r>
    </w:p>
    <w:p w14:paraId="70CE2731" w14:textId="5E150B07" w:rsidR="00E8209C" w:rsidRPr="00E8209C" w:rsidRDefault="00FC698B" w:rsidP="00E8209C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ТЕМЕ </w:t>
      </w:r>
      <w:r w:rsidR="00E8209C"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письма указать «Конкурс. ФИО»</w:t>
      </w:r>
      <w:r w:rsid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F27CCB9" w14:textId="6854EE4C" w:rsidR="00FC698B" w:rsidRPr="00FC698B" w:rsidRDefault="00FC698B" w:rsidP="00E8209C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Файл с заявкой на участие и текстом перевода должен быть в формате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docx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шрифт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Times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New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Roman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14, полуторный интервал</w:t>
      </w:r>
      <w:r w:rsidR="00E8209C"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поля 2 см.</w:t>
      </w:r>
    </w:p>
    <w:p w14:paraId="34E5C4ED" w14:textId="77777777" w:rsidR="00FC698B" w:rsidRPr="00FC698B" w:rsidRDefault="00FC698B" w:rsidP="00E8209C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Конкурсная комиссия оставляет за собой право отклонить конкурсные работы, не соответствующие требованиям, указанным в настоящем положении.</w:t>
      </w:r>
    </w:p>
    <w:p w14:paraId="6DC08B57" w14:textId="77777777" w:rsidR="00FC698B" w:rsidRPr="00FC698B" w:rsidRDefault="00FC698B" w:rsidP="00E8209C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Работы оцениваются в порядке и по методикам, утвержденным конкурсной комиссией.</w:t>
      </w:r>
    </w:p>
    <w:p w14:paraId="0EAE813E" w14:textId="77777777" w:rsidR="00FC698B" w:rsidRPr="00FC698B" w:rsidRDefault="00FC698B" w:rsidP="00E8209C">
      <w:pPr>
        <w:widowControl w:val="0"/>
        <w:suppressAutoHyphens/>
        <w:spacing w:after="0" w:line="240" w:lineRule="auto"/>
        <w:ind w:left="96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7F1C825" w14:textId="77777777" w:rsidR="00FC698B" w:rsidRPr="00E8209C" w:rsidRDefault="00FC698B" w:rsidP="00E8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A4351" w14:textId="11981EAB" w:rsidR="005D0910" w:rsidRPr="00E8209C" w:rsidRDefault="005D0910" w:rsidP="00E8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Контакты</w:t>
      </w:r>
    </w:p>
    <w:p w14:paraId="000E1A8E" w14:textId="10953221" w:rsidR="005D0910" w:rsidRDefault="005D0910" w:rsidP="00E8209C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Тюрина Светлана Юрьевна – </w:t>
      </w:r>
      <w:hyperlink r:id="rId7" w:history="1">
        <w:r w:rsidRPr="00E8209C">
          <w:rPr>
            <w:rStyle w:val="a3"/>
            <w:rFonts w:ascii="Times New Roman" w:hAnsi="Times New Roman" w:cs="Times New Roman"/>
            <w:sz w:val="24"/>
            <w:szCs w:val="24"/>
          </w:rPr>
          <w:t>tsu1999@mail.ru</w:t>
        </w:r>
      </w:hyperlink>
    </w:p>
    <w:p w14:paraId="2CD11F04" w14:textId="77777777" w:rsidR="00E8209C" w:rsidRPr="00E8209C" w:rsidRDefault="00E8209C" w:rsidP="00E8209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26C3B39" w14:textId="2706F7D5" w:rsidR="00E8209C" w:rsidRDefault="00E8209C" w:rsidP="00E8209C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Приложение 1</w:t>
      </w:r>
    </w:p>
    <w:p w14:paraId="6405FFA2" w14:textId="77777777" w:rsidR="00E8209C" w:rsidRDefault="00E8209C" w:rsidP="00E8209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D9FA3B5" w14:textId="7C12A0FB" w:rsidR="00E8209C" w:rsidRPr="00E8209C" w:rsidRDefault="00E8209C" w:rsidP="00E8209C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Форма заявки участника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международного</w:t>
      </w: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конкурса переводов</w:t>
      </w:r>
    </w:p>
    <w:p w14:paraId="20584CFE" w14:textId="77777777" w:rsidR="00E8209C" w:rsidRPr="00E8209C" w:rsidRDefault="00E8209C" w:rsidP="00E8209C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9AC7F59" w14:textId="77777777" w:rsidR="00E8209C" w:rsidRPr="00E8209C" w:rsidRDefault="00E8209C" w:rsidP="00E8209C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 ФИО</w:t>
      </w:r>
    </w:p>
    <w:p w14:paraId="799E5BC9" w14:textId="5510EC3C" w:rsidR="00E8209C" w:rsidRPr="00E8209C" w:rsidRDefault="00E8209C" w:rsidP="00E8209C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 Статус</w:t>
      </w:r>
    </w:p>
    <w:p w14:paraId="221412F2" w14:textId="47CB15D2" w:rsidR="00E8209C" w:rsidRPr="00E8209C" w:rsidRDefault="00E8209C" w:rsidP="00E8209C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3. ВУЗ </w:t>
      </w:r>
    </w:p>
    <w:p w14:paraId="7727A341" w14:textId="77777777" w:rsidR="00E8209C" w:rsidRPr="00E8209C" w:rsidRDefault="00E8209C" w:rsidP="00E8209C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4. Город</w:t>
      </w:r>
    </w:p>
    <w:p w14:paraId="46AEF08B" w14:textId="0CF3C0D9" w:rsidR="00E8209C" w:rsidRDefault="00E8209C" w:rsidP="00E8209C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5. Адрес электронной почты для обратной связи</w:t>
      </w:r>
    </w:p>
    <w:p w14:paraId="7E39F096" w14:textId="77777777" w:rsidR="00E8209C" w:rsidRPr="009E3E72" w:rsidRDefault="00E8209C" w:rsidP="00E8209C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sectPr w:rsidR="00E8209C" w:rsidRPr="009E3E72" w:rsidSect="0062282C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8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</w:lvl>
  </w:abstractNum>
  <w:abstractNum w:abstractNumId="1" w15:restartNumberingAfterBreak="0">
    <w:nsid w:val="00000003"/>
    <w:multiLevelType w:val="multilevel"/>
    <w:tmpl w:val="227E7E0E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05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8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color w:val="00008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color w:val="000080"/>
      </w:rPr>
    </w:lvl>
    <w:lvl w:ilvl="1">
      <w:start w:val="1"/>
      <w:numFmt w:val="decimal"/>
      <w:lvlText w:val="%1.%2."/>
      <w:lvlJc w:val="left"/>
      <w:pPr>
        <w:tabs>
          <w:tab w:val="num" w:pos="1085"/>
        </w:tabs>
        <w:ind w:left="1085" w:hanging="60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</w:lvl>
  </w:abstractNum>
  <w:abstractNum w:abstractNumId="4" w15:restartNumberingAfterBreak="0">
    <w:nsid w:val="00000006"/>
    <w:multiLevelType w:val="multilevel"/>
    <w:tmpl w:val="E5327366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color w:val="00008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51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0F736C3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8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</w:lvl>
  </w:abstractNum>
  <w:abstractNum w:abstractNumId="7" w15:restartNumberingAfterBreak="0">
    <w:nsid w:val="104C6686"/>
    <w:multiLevelType w:val="hybridMultilevel"/>
    <w:tmpl w:val="00B8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37EE"/>
    <w:multiLevelType w:val="hybridMultilevel"/>
    <w:tmpl w:val="DBE2E734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9" w15:restartNumberingAfterBreak="0">
    <w:nsid w:val="189674CE"/>
    <w:multiLevelType w:val="multilevel"/>
    <w:tmpl w:val="90F0B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DC70528"/>
    <w:multiLevelType w:val="multilevel"/>
    <w:tmpl w:val="FC120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1800"/>
      </w:pPr>
      <w:rPr>
        <w:rFonts w:hint="default"/>
      </w:rPr>
    </w:lvl>
  </w:abstractNum>
  <w:abstractNum w:abstractNumId="11" w15:restartNumberingAfterBreak="0">
    <w:nsid w:val="6B696442"/>
    <w:multiLevelType w:val="hybridMultilevel"/>
    <w:tmpl w:val="0906AA28"/>
    <w:lvl w:ilvl="0" w:tplc="86061B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86"/>
    <w:rsid w:val="00116C86"/>
    <w:rsid w:val="001E150C"/>
    <w:rsid w:val="002B1795"/>
    <w:rsid w:val="005D0910"/>
    <w:rsid w:val="007B054F"/>
    <w:rsid w:val="009E3E72"/>
    <w:rsid w:val="00B85D7E"/>
    <w:rsid w:val="00E8209C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12EB"/>
  <w15:chartTrackingRefBased/>
  <w15:docId w15:val="{7866A64A-E186-47FC-BF87-AFEAFB6B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9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su199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u199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7B14-0C34-4CBE-91F0-9F73EF85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4</cp:revision>
  <dcterms:created xsi:type="dcterms:W3CDTF">2020-09-09T19:15:00Z</dcterms:created>
  <dcterms:modified xsi:type="dcterms:W3CDTF">2020-09-14T06:57:00Z</dcterms:modified>
</cp:coreProperties>
</file>