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2908" w14:textId="77777777" w:rsidR="00E77FE0" w:rsidRPr="002B7403" w:rsidRDefault="002B7403" w:rsidP="00D93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4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1EEC29D" w14:textId="1EA8FB02" w:rsidR="002B7403" w:rsidRPr="008B089C" w:rsidRDefault="002B7403" w:rsidP="00D930F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</w:t>
      </w:r>
      <w:proofErr w:type="gramStart"/>
      <w:r w:rsidRPr="008B089C">
        <w:rPr>
          <w:rFonts w:ascii="Times New Roman" w:hAnsi="Times New Roman"/>
          <w:sz w:val="28"/>
          <w:szCs w:val="28"/>
        </w:rPr>
        <w:t>1.Внутривузовск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олимпиада </w:t>
      </w:r>
      <w:r w:rsidRPr="008B08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Britain</w:t>
      </w:r>
      <w:r w:rsidRPr="002B740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Land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Traditions</w:t>
      </w:r>
      <w:r w:rsidR="00300041">
        <w:rPr>
          <w:rFonts w:ascii="Times New Roman" w:hAnsi="Times New Roman"/>
          <w:sz w:val="28"/>
          <w:szCs w:val="28"/>
        </w:rPr>
        <w:t xml:space="preserve"> - 20</w:t>
      </w:r>
      <w:r w:rsidR="00D930F3">
        <w:rPr>
          <w:rFonts w:ascii="Times New Roman" w:hAnsi="Times New Roman"/>
          <w:sz w:val="28"/>
          <w:szCs w:val="28"/>
        </w:rPr>
        <w:t>20</w:t>
      </w:r>
      <w:r w:rsidRPr="008B089C">
        <w:rPr>
          <w:rFonts w:ascii="Times New Roman" w:hAnsi="Times New Roman"/>
          <w:sz w:val="28"/>
          <w:szCs w:val="28"/>
        </w:rPr>
        <w:t xml:space="preserve">» 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6FACEF67" w14:textId="7BAC9CAE" w:rsidR="002B7403" w:rsidRDefault="002B740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</w:t>
      </w:r>
      <w:r w:rsidRPr="002B7403">
        <w:rPr>
          <w:rFonts w:ascii="Times New Roman" w:hAnsi="Times New Roman"/>
          <w:sz w:val="28"/>
          <w:szCs w:val="28"/>
        </w:rPr>
        <w:t>студенты ИГЭУ</w:t>
      </w:r>
      <w:r w:rsidR="00D930F3">
        <w:rPr>
          <w:rFonts w:ascii="Times New Roman" w:hAnsi="Times New Roman"/>
          <w:sz w:val="28"/>
          <w:szCs w:val="28"/>
        </w:rPr>
        <w:t xml:space="preserve">, а также </w:t>
      </w:r>
      <w:r w:rsidRPr="002B7403">
        <w:rPr>
          <w:rFonts w:ascii="Times New Roman" w:hAnsi="Times New Roman"/>
          <w:sz w:val="28"/>
          <w:szCs w:val="28"/>
        </w:rPr>
        <w:t xml:space="preserve">слушатели </w:t>
      </w:r>
      <w:proofErr w:type="gramStart"/>
      <w:r>
        <w:rPr>
          <w:rFonts w:ascii="Times New Roman" w:hAnsi="Times New Roman"/>
          <w:sz w:val="28"/>
          <w:szCs w:val="28"/>
        </w:rPr>
        <w:t>ДПП</w:t>
      </w:r>
      <w:r w:rsidR="0073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Переводчик в сфере профессиональной коммуникации».</w:t>
      </w:r>
    </w:p>
    <w:p w14:paraId="586931AF" w14:textId="421422E7" w:rsidR="002B7403" w:rsidRPr="008B089C" w:rsidRDefault="002B740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изучение культуры и традиций страны изучаемого языка, национальных праздников и </w:t>
      </w:r>
      <w:r w:rsidR="00D930F3">
        <w:rPr>
          <w:rFonts w:ascii="Times New Roman" w:hAnsi="Times New Roman"/>
          <w:sz w:val="28"/>
          <w:szCs w:val="28"/>
        </w:rPr>
        <w:t>фестивалей,</w:t>
      </w:r>
      <w:r>
        <w:rPr>
          <w:rFonts w:ascii="Times New Roman" w:hAnsi="Times New Roman"/>
          <w:sz w:val="28"/>
          <w:szCs w:val="28"/>
        </w:rPr>
        <w:t xml:space="preserve"> проводимых в Великобритании.</w:t>
      </w:r>
      <w:r w:rsidRPr="00281958">
        <w:rPr>
          <w:rFonts w:ascii="Times New Roman" w:hAnsi="Times New Roman"/>
          <w:sz w:val="28"/>
          <w:szCs w:val="28"/>
        </w:rPr>
        <w:t xml:space="preserve"> </w:t>
      </w:r>
    </w:p>
    <w:p w14:paraId="56A3FCBC" w14:textId="77777777" w:rsidR="002B7403" w:rsidRPr="008B089C" w:rsidRDefault="002B7403" w:rsidP="00D930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B089C">
        <w:rPr>
          <w:rFonts w:ascii="Times New Roman" w:hAnsi="Times New Roman"/>
          <w:sz w:val="28"/>
          <w:szCs w:val="28"/>
        </w:rPr>
        <w:t>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(ИИАЯ).</w:t>
      </w:r>
    </w:p>
    <w:p w14:paraId="6C23A34B" w14:textId="77777777" w:rsidR="002B7403" w:rsidRDefault="002B7403" w:rsidP="00D930F3">
      <w:pPr>
        <w:spacing w:after="0" w:line="360" w:lineRule="auto"/>
      </w:pPr>
    </w:p>
    <w:p w14:paraId="2E3C5CC6" w14:textId="77777777" w:rsidR="002B7403" w:rsidRDefault="002B7403" w:rsidP="00D930F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14:paraId="5CBFDA64" w14:textId="370B9CAC" w:rsidR="002B7403" w:rsidRPr="00281958" w:rsidRDefault="00D930F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2B7403" w:rsidRPr="00281958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="002B7403" w:rsidRPr="00281958">
        <w:rPr>
          <w:rFonts w:ascii="Times New Roman" w:hAnsi="Times New Roman"/>
          <w:sz w:val="28"/>
          <w:szCs w:val="28"/>
        </w:rPr>
        <w:t xml:space="preserve"> формированию у студентов</w:t>
      </w:r>
    </w:p>
    <w:p w14:paraId="472A0C96" w14:textId="77777777" w:rsidR="002B7403" w:rsidRPr="00BA2AED" w:rsidRDefault="002B7403" w:rsidP="00D930F3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281958">
        <w:rPr>
          <w:rFonts w:ascii="Times New Roman" w:hAnsi="Times New Roman"/>
          <w:sz w:val="28"/>
          <w:szCs w:val="28"/>
        </w:rPr>
        <w:t>,</w:t>
      </w:r>
    </w:p>
    <w:p w14:paraId="3331C3AA" w14:textId="77777777" w:rsidR="002B7403" w:rsidRPr="00BA2AED" w:rsidRDefault="002B7403" w:rsidP="00D930F3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 xml:space="preserve">мотивации к совершенствованию навыков </w:t>
      </w:r>
      <w:r>
        <w:rPr>
          <w:rFonts w:ascii="Times New Roman" w:hAnsi="Times New Roman"/>
          <w:sz w:val="28"/>
          <w:szCs w:val="28"/>
        </w:rPr>
        <w:t>устной речи на иностранном языке</w:t>
      </w:r>
      <w:r w:rsidRPr="00BA2AED">
        <w:rPr>
          <w:rFonts w:ascii="Times New Roman" w:hAnsi="Times New Roman"/>
          <w:sz w:val="28"/>
          <w:szCs w:val="28"/>
        </w:rPr>
        <w:t>;</w:t>
      </w:r>
    </w:p>
    <w:p w14:paraId="172C1D30" w14:textId="77777777" w:rsidR="002B7403" w:rsidRDefault="002B7403" w:rsidP="00D930F3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14:paraId="12687868" w14:textId="77777777" w:rsidR="002B7403" w:rsidRDefault="002B7403" w:rsidP="00D930F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4CDFE993" w14:textId="77777777" w:rsidR="002B7403" w:rsidRDefault="002B7403" w:rsidP="00D930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4510844B" w14:textId="487042E6" w:rsidR="002B7403" w:rsidRDefault="00D930F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B7403">
        <w:rPr>
          <w:rFonts w:ascii="Times New Roman" w:hAnsi="Times New Roman"/>
          <w:sz w:val="28"/>
          <w:szCs w:val="28"/>
        </w:rPr>
        <w:t>Олимпиада</w:t>
      </w:r>
      <w:r w:rsidR="002B7403" w:rsidRPr="002B7403">
        <w:rPr>
          <w:rFonts w:ascii="Times New Roman" w:hAnsi="Times New Roman"/>
          <w:sz w:val="28"/>
          <w:szCs w:val="28"/>
        </w:rPr>
        <w:t xml:space="preserve"> «</w:t>
      </w:r>
      <w:r w:rsidR="002B7403">
        <w:rPr>
          <w:rFonts w:ascii="Times New Roman" w:hAnsi="Times New Roman"/>
          <w:sz w:val="28"/>
          <w:szCs w:val="28"/>
          <w:lang w:val="en-US"/>
        </w:rPr>
        <w:t>Great</w:t>
      </w:r>
      <w:r w:rsidR="002B7403" w:rsidRPr="002B7403">
        <w:rPr>
          <w:rFonts w:ascii="Times New Roman" w:hAnsi="Times New Roman"/>
          <w:sz w:val="28"/>
          <w:szCs w:val="28"/>
        </w:rPr>
        <w:t xml:space="preserve"> </w:t>
      </w:r>
      <w:r w:rsidR="002B7403">
        <w:rPr>
          <w:rFonts w:ascii="Times New Roman" w:hAnsi="Times New Roman"/>
          <w:sz w:val="28"/>
          <w:szCs w:val="28"/>
          <w:lang w:val="en-US"/>
        </w:rPr>
        <w:t>Britain</w:t>
      </w:r>
      <w:r w:rsidR="002B7403" w:rsidRPr="002B7403">
        <w:rPr>
          <w:rFonts w:ascii="Times New Roman" w:hAnsi="Times New Roman"/>
          <w:sz w:val="28"/>
          <w:szCs w:val="28"/>
        </w:rPr>
        <w:t xml:space="preserve">: </w:t>
      </w:r>
      <w:r w:rsidR="002B7403">
        <w:rPr>
          <w:rFonts w:ascii="Times New Roman" w:hAnsi="Times New Roman"/>
          <w:sz w:val="28"/>
          <w:szCs w:val="28"/>
          <w:lang w:val="en-US"/>
        </w:rPr>
        <w:t>Land</w:t>
      </w:r>
      <w:r w:rsidR="002B7403" w:rsidRPr="002B7403">
        <w:rPr>
          <w:rFonts w:ascii="Times New Roman" w:hAnsi="Times New Roman"/>
          <w:sz w:val="28"/>
          <w:szCs w:val="28"/>
        </w:rPr>
        <w:t xml:space="preserve"> </w:t>
      </w:r>
      <w:r w:rsidR="002B7403">
        <w:rPr>
          <w:rFonts w:ascii="Times New Roman" w:hAnsi="Times New Roman"/>
          <w:sz w:val="28"/>
          <w:szCs w:val="28"/>
          <w:lang w:val="en-US"/>
        </w:rPr>
        <w:t>of</w:t>
      </w:r>
      <w:r w:rsidR="002B7403" w:rsidRPr="002B7403">
        <w:rPr>
          <w:rFonts w:ascii="Times New Roman" w:hAnsi="Times New Roman"/>
          <w:sz w:val="28"/>
          <w:szCs w:val="28"/>
        </w:rPr>
        <w:t xml:space="preserve"> </w:t>
      </w:r>
      <w:r w:rsidR="002B7403">
        <w:rPr>
          <w:rFonts w:ascii="Times New Roman" w:hAnsi="Times New Roman"/>
          <w:sz w:val="28"/>
          <w:szCs w:val="28"/>
          <w:lang w:val="en-US"/>
        </w:rPr>
        <w:t>Traditions</w:t>
      </w:r>
      <w:r w:rsidR="00300041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="002B7403" w:rsidRPr="002B7403">
        <w:rPr>
          <w:rFonts w:ascii="Times New Roman" w:hAnsi="Times New Roman"/>
          <w:sz w:val="28"/>
          <w:szCs w:val="28"/>
        </w:rPr>
        <w:t>»</w:t>
      </w:r>
      <w:r w:rsidR="002B7403">
        <w:rPr>
          <w:rFonts w:ascii="Times New Roman" w:hAnsi="Times New Roman"/>
          <w:sz w:val="28"/>
          <w:szCs w:val="28"/>
        </w:rPr>
        <w:t xml:space="preserve"> проводится в виде презентаций, подготовл</w:t>
      </w:r>
      <w:r w:rsidR="005D784F">
        <w:rPr>
          <w:rFonts w:ascii="Times New Roman" w:hAnsi="Times New Roman"/>
          <w:sz w:val="28"/>
          <w:szCs w:val="28"/>
        </w:rPr>
        <w:t>енных по определенной теме.</w:t>
      </w:r>
    </w:p>
    <w:p w14:paraId="25B00D8F" w14:textId="305EC276" w:rsidR="005D784F" w:rsidRDefault="00D930F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D784F">
        <w:rPr>
          <w:rFonts w:ascii="Times New Roman" w:hAnsi="Times New Roman"/>
          <w:sz w:val="28"/>
          <w:szCs w:val="28"/>
        </w:rPr>
        <w:t>Время презентации – не более 5 минут.</w:t>
      </w:r>
    </w:p>
    <w:p w14:paraId="6E04F865" w14:textId="51B88C50" w:rsidR="005D784F" w:rsidRDefault="00D930F3" w:rsidP="00D93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D784F">
        <w:rPr>
          <w:rFonts w:ascii="Times New Roman" w:hAnsi="Times New Roman"/>
          <w:sz w:val="28"/>
          <w:szCs w:val="28"/>
        </w:rPr>
        <w:t>При оценке пре</w:t>
      </w:r>
      <w:r w:rsidR="00300041">
        <w:rPr>
          <w:rFonts w:ascii="Times New Roman" w:hAnsi="Times New Roman"/>
          <w:sz w:val="28"/>
          <w:szCs w:val="28"/>
        </w:rPr>
        <w:t xml:space="preserve">зентации учитываются следующие </w:t>
      </w:r>
      <w:r w:rsidR="00300041" w:rsidRPr="00300041">
        <w:rPr>
          <w:rFonts w:ascii="Times New Roman" w:hAnsi="Times New Roman"/>
          <w:sz w:val="28"/>
          <w:szCs w:val="28"/>
        </w:rPr>
        <w:t>к</w:t>
      </w:r>
      <w:r w:rsidR="005D784F">
        <w:rPr>
          <w:rFonts w:ascii="Times New Roman" w:hAnsi="Times New Roman"/>
          <w:sz w:val="28"/>
          <w:szCs w:val="28"/>
        </w:rPr>
        <w:t>ритерии: содержание, структура презентации, грамматика и лексика, артистизм, умение отвечать на вопросы аудитории.</w:t>
      </w:r>
    </w:p>
    <w:p w14:paraId="4FBA258A" w14:textId="6E0AFD4D" w:rsidR="005D784F" w:rsidRPr="005D784F" w:rsidRDefault="00D930F3" w:rsidP="00D93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5D784F" w:rsidRPr="005D784F">
        <w:rPr>
          <w:rFonts w:ascii="Times New Roman" w:hAnsi="Times New Roman" w:cs="Times New Roman"/>
          <w:sz w:val="28"/>
          <w:szCs w:val="28"/>
        </w:rPr>
        <w:t>Победителями олимпиады являются участники, работы которых набрали наибольшее количество баллов</w:t>
      </w:r>
      <w:bookmarkStart w:id="0" w:name="_GoBack"/>
      <w:bookmarkEnd w:id="0"/>
      <w:r w:rsidR="005D784F" w:rsidRPr="005D784F">
        <w:rPr>
          <w:rFonts w:ascii="Times New Roman" w:hAnsi="Times New Roman" w:cs="Times New Roman"/>
          <w:sz w:val="28"/>
          <w:szCs w:val="28"/>
        </w:rPr>
        <w:t>. По итогам олимпиады устанавливается первое, второе и третье место.</w:t>
      </w:r>
    </w:p>
    <w:p w14:paraId="333EF9DF" w14:textId="77777777" w:rsidR="002B7403" w:rsidRPr="002B7403" w:rsidRDefault="002B7403" w:rsidP="00D930F3">
      <w:pPr>
        <w:spacing w:after="0" w:line="360" w:lineRule="auto"/>
        <w:jc w:val="center"/>
      </w:pPr>
    </w:p>
    <w:sectPr w:rsidR="002B7403" w:rsidRPr="002B7403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03"/>
    <w:rsid w:val="002B7403"/>
    <w:rsid w:val="00300041"/>
    <w:rsid w:val="005D784F"/>
    <w:rsid w:val="006D4D0B"/>
    <w:rsid w:val="00732944"/>
    <w:rsid w:val="00D930F3"/>
    <w:rsid w:val="00E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D410"/>
  <w15:docId w15:val="{23CA04EC-B6B5-4F8C-82DB-2780F71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03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Tyurin</cp:lastModifiedBy>
  <cp:revision>2</cp:revision>
  <dcterms:created xsi:type="dcterms:W3CDTF">2020-02-05T17:17:00Z</dcterms:created>
  <dcterms:modified xsi:type="dcterms:W3CDTF">2020-02-05T17:17:00Z</dcterms:modified>
</cp:coreProperties>
</file>