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CF" w:rsidRDefault="005A54CF" w:rsidP="005A54CF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 И НАУКИ РОССИЙСКОЙ ФЕДЕРАЦИИ</w:t>
      </w:r>
    </w:p>
    <w:p w:rsidR="005A54CF" w:rsidRDefault="005A54CF" w:rsidP="005A54C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5A54CF" w:rsidRDefault="005A54CF" w:rsidP="005A54CF">
      <w:pPr>
        <w:jc w:val="center"/>
        <w:rPr>
          <w:rFonts w:ascii="Times New Roman" w:hAnsi="Times New Roman"/>
          <w:b/>
          <w:bCs/>
          <w:caps/>
          <w:color w:val="000000"/>
        </w:rPr>
      </w:pPr>
      <w:r>
        <w:rPr>
          <w:rFonts w:ascii="Times New Roman" w:hAnsi="Times New Roman"/>
          <w:b/>
          <w:bCs/>
          <w:color w:val="000000"/>
        </w:rPr>
        <w:t>«</w:t>
      </w:r>
      <w:r>
        <w:rPr>
          <w:rFonts w:ascii="Times New Roman" w:hAnsi="Times New Roman"/>
          <w:b/>
          <w:bCs/>
          <w:caps/>
          <w:color w:val="000000"/>
        </w:rPr>
        <w:t>Ивановский государственный энергетический университет</w:t>
      </w:r>
    </w:p>
    <w:p w:rsidR="005A54CF" w:rsidRDefault="005A54CF" w:rsidP="005A54CF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aps/>
          <w:color w:val="000000"/>
        </w:rPr>
        <w:t xml:space="preserve"> ИМЕНИ В.И. Ленина</w:t>
      </w:r>
      <w:r>
        <w:rPr>
          <w:rFonts w:ascii="Times New Roman" w:hAnsi="Times New Roman"/>
          <w:b/>
          <w:bCs/>
          <w:color w:val="000000"/>
        </w:rPr>
        <w:t>»</w:t>
      </w:r>
    </w:p>
    <w:p w:rsidR="005A54CF" w:rsidRDefault="005A54CF" w:rsidP="005A54CF">
      <w:pPr>
        <w:jc w:val="center"/>
        <w:rPr>
          <w:rFonts w:ascii="Times New Roman" w:hAnsi="Times New Roman"/>
          <w:b/>
          <w:bCs/>
          <w:color w:val="000000"/>
        </w:rPr>
      </w:pPr>
    </w:p>
    <w:p w:rsidR="005A54CF" w:rsidRDefault="005A54CF" w:rsidP="005A54CF">
      <w:pPr>
        <w:jc w:val="center"/>
        <w:rPr>
          <w:rFonts w:ascii="Times New Roman" w:hAnsi="Times New Roman"/>
          <w:b/>
          <w:bCs/>
          <w:color w:val="000000"/>
        </w:rPr>
      </w:pPr>
    </w:p>
    <w:p w:rsidR="005A54CF" w:rsidRDefault="005A54CF" w:rsidP="005A54C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Кафедра иностранных языков</w:t>
      </w:r>
    </w:p>
    <w:p w:rsidR="005A54CF" w:rsidRDefault="005A54CF" w:rsidP="005A54CF">
      <w:pPr>
        <w:jc w:val="center"/>
        <w:rPr>
          <w:rFonts w:ascii="Times New Roman" w:hAnsi="Times New Roman"/>
          <w:sz w:val="24"/>
          <w:szCs w:val="24"/>
        </w:rPr>
      </w:pPr>
    </w:p>
    <w:p w:rsidR="005A54CF" w:rsidRDefault="005A54CF" w:rsidP="005A54CF">
      <w:pPr>
        <w:ind w:firstLine="99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1275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Информационное письмо</w:t>
      </w:r>
    </w:p>
    <w:p w:rsidR="005A54CF" w:rsidRDefault="005A54CF" w:rsidP="005A54CF">
      <w:pPr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5A54CF" w:rsidRDefault="005A54CF" w:rsidP="005A54C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54CF" w:rsidRDefault="005A54CF" w:rsidP="005A54CF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Уважаемые коллеги!</w:t>
      </w:r>
      <w:r>
        <w:rPr>
          <w:sz w:val="28"/>
          <w:szCs w:val="28"/>
        </w:rPr>
        <w:t xml:space="preserve"> </w:t>
      </w:r>
    </w:p>
    <w:p w:rsidR="005A54CF" w:rsidRDefault="005A54CF" w:rsidP="005A54C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54CF" w:rsidRDefault="005A54CF" w:rsidP="005A54CF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Кафедра иностранных языков  </w:t>
      </w:r>
      <w:r>
        <w:rPr>
          <w:rFonts w:ascii="Times New Roman" w:hAnsi="Times New Roman"/>
          <w:bCs/>
          <w:sz w:val="28"/>
          <w:szCs w:val="28"/>
        </w:rPr>
        <w:t>ФГБОУ ВПО</w:t>
      </w:r>
      <w:r>
        <w:rPr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Ивановский государственный энергетический университет имени В.И. Ленина» (далее ИГЭУ) проводит </w:t>
      </w:r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>игру «Дебаты - 2017» на тему</w:t>
      </w:r>
      <w:r w:rsidR="00BA3230" w:rsidRPr="00BA3230">
        <w:rPr>
          <w:b/>
        </w:rPr>
        <w:t xml:space="preserve"> </w:t>
      </w:r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  <w:proofErr w:type="spellStart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>Ecology</w:t>
      </w:r>
      <w:proofErr w:type="spellEnd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>Renewable</w:t>
      </w:r>
      <w:proofErr w:type="spellEnd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>and</w:t>
      </w:r>
      <w:proofErr w:type="spellEnd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>Nonrenewable</w:t>
      </w:r>
      <w:proofErr w:type="spellEnd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>Sources</w:t>
      </w:r>
      <w:proofErr w:type="spellEnd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>of</w:t>
      </w:r>
      <w:proofErr w:type="spellEnd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>Energy</w:t>
      </w:r>
      <w:proofErr w:type="spellEnd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</w:p>
    <w:p w:rsidR="005A54CF" w:rsidRDefault="005A54CF" w:rsidP="005A54CF">
      <w:pPr>
        <w:spacing w:after="160"/>
        <w:rPr>
          <w:rFonts w:ascii="Times New Roman" w:hAnsi="Times New Roman"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5A54CF" w:rsidRPr="00571977" w:rsidRDefault="005A54CF" w:rsidP="005A54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3230">
        <w:rPr>
          <w:rFonts w:ascii="Times New Roman" w:eastAsia="Times New Roman" w:hAnsi="Times New Roman"/>
          <w:b/>
          <w:sz w:val="28"/>
          <w:szCs w:val="28"/>
          <w:lang w:eastAsia="ru-RU"/>
        </w:rPr>
        <w:t>Игра</w:t>
      </w:r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«Дебаты - 2017» на тему</w:t>
      </w:r>
      <w:r w:rsidR="00BA3230" w:rsidRPr="00BA3230">
        <w:rPr>
          <w:b/>
        </w:rPr>
        <w:t xml:space="preserve"> </w:t>
      </w:r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  <w:proofErr w:type="spellStart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>Ecology</w:t>
      </w:r>
      <w:proofErr w:type="spellEnd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>Renewable</w:t>
      </w:r>
      <w:proofErr w:type="spellEnd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>and</w:t>
      </w:r>
      <w:proofErr w:type="spellEnd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>Nonrenewable</w:t>
      </w:r>
      <w:proofErr w:type="spellEnd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>Sources</w:t>
      </w:r>
      <w:proofErr w:type="spellEnd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>of</w:t>
      </w:r>
      <w:proofErr w:type="spellEnd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BA3230" w:rsidRPr="00BA3230">
        <w:rPr>
          <w:rFonts w:ascii="Times New Roman" w:eastAsia="Times New Roman" w:hAnsi="Times New Roman"/>
          <w:b/>
          <w:sz w:val="28"/>
          <w:szCs w:val="28"/>
          <w:lang w:eastAsia="ru-RU"/>
        </w:rPr>
        <w:t>Energy"</w:t>
      </w:r>
      <w:r>
        <w:rPr>
          <w:rFonts w:ascii="Times New Roman" w:hAnsi="Times New Roman"/>
          <w:sz w:val="28"/>
          <w:szCs w:val="28"/>
        </w:rPr>
        <w:t>проводится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базе Федерального государственного образовательного учреждения высшего профессионального образования «Ивановский государственный энергетический университет имени В.И Ленина» (далее ИГЭУ). 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Участниками мероприятия являются </w:t>
      </w:r>
      <w:r w:rsidR="00276308">
        <w:rPr>
          <w:rFonts w:ascii="Times New Roman" w:hAnsi="Times New Roman"/>
          <w:sz w:val="28"/>
          <w:szCs w:val="28"/>
        </w:rPr>
        <w:t>магистранты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6C6121">
        <w:rPr>
          <w:rFonts w:ascii="Times New Roman" w:hAnsi="Times New Roman"/>
          <w:sz w:val="28"/>
          <w:szCs w:val="28"/>
        </w:rPr>
        <w:t>вуза ИГЭУ.</w:t>
      </w:r>
    </w:p>
    <w:p w:rsidR="005A54CF" w:rsidRDefault="001A24ED" w:rsidP="001A24ED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5A54CF">
        <w:rPr>
          <w:rFonts w:ascii="Times New Roman" w:hAnsi="Times New Roman"/>
          <w:sz w:val="28"/>
          <w:szCs w:val="28"/>
        </w:rPr>
        <w:t xml:space="preserve">Мероприятие направлено на приобщение студентов к культуре </w:t>
      </w:r>
      <w:r w:rsidR="006C6121" w:rsidRPr="006C6121">
        <w:rPr>
          <w:rFonts w:ascii="Times New Roman" w:eastAsia="Times New Roman" w:hAnsi="Times New Roman"/>
          <w:sz w:val="28"/>
          <w:szCs w:val="28"/>
          <w:lang w:eastAsia="ru-RU"/>
        </w:rPr>
        <w:t>англоязычного мира</w:t>
      </w:r>
      <w:r w:rsidR="005A54CF">
        <w:rPr>
          <w:rFonts w:ascii="Times New Roman" w:hAnsi="Times New Roman"/>
          <w:sz w:val="28"/>
          <w:szCs w:val="28"/>
        </w:rPr>
        <w:t>, расширение их кругозора, совершенствование иноязычной коммуникативной компетенции, развитие творческих способностей, умение работать в команде.</w:t>
      </w:r>
    </w:p>
    <w:p w:rsidR="005A54CF" w:rsidRDefault="005A54CF" w:rsidP="005A54CF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 Организатором мероприятия является кафедра иностранных языков ИГЭУ.</w:t>
      </w:r>
    </w:p>
    <w:p w:rsidR="005A54CF" w:rsidRDefault="005A54CF" w:rsidP="005A54CF">
      <w:pPr>
        <w:spacing w:after="1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Цели конкурса</w:t>
      </w:r>
    </w:p>
    <w:p w:rsidR="005A54CF" w:rsidRDefault="005A54CF" w:rsidP="005A54CF">
      <w:pPr>
        <w:spacing w:after="16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A54CF" w:rsidRDefault="005A54CF" w:rsidP="005A54CF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Привлечь внимание студентов к культуре </w:t>
      </w:r>
      <w:r w:rsidR="00BA3230">
        <w:rPr>
          <w:rFonts w:ascii="Times New Roman" w:eastAsia="Times New Roman" w:hAnsi="Times New Roman"/>
          <w:sz w:val="28"/>
          <w:szCs w:val="28"/>
          <w:lang w:eastAsia="ru-RU"/>
        </w:rPr>
        <w:t>англо</w:t>
      </w:r>
      <w:r>
        <w:rPr>
          <w:rFonts w:ascii="Times New Roman" w:hAnsi="Times New Roman"/>
          <w:sz w:val="28"/>
          <w:szCs w:val="28"/>
        </w:rPr>
        <w:t>язычных стран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их традициям и обычаям; 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Побудить студентов изучать иностранные языки; 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Способствовать:</w:t>
      </w:r>
    </w:p>
    <w:p w:rsidR="005A54CF" w:rsidRDefault="005A54CF" w:rsidP="005A54CF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формированию у студентов уважительного отношения к разным языкам и культурам;</w:t>
      </w:r>
    </w:p>
    <w:p w:rsidR="005A54CF" w:rsidRDefault="005A54CF" w:rsidP="005A54CF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иноязычной коммуникативной компетенции;</w:t>
      </w:r>
    </w:p>
    <w:p w:rsidR="005A54CF" w:rsidRDefault="005A54CF" w:rsidP="005A54CF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т</w:t>
      </w:r>
      <w:r w:rsidR="00276308">
        <w:rPr>
          <w:rFonts w:ascii="Times New Roman" w:hAnsi="Times New Roman"/>
          <w:sz w:val="28"/>
          <w:szCs w:val="28"/>
        </w:rPr>
        <w:t>ворческого потенциала студентов;</w:t>
      </w:r>
    </w:p>
    <w:p w:rsidR="00276308" w:rsidRDefault="00276308" w:rsidP="005A54CF">
      <w:pPr>
        <w:numPr>
          <w:ilvl w:val="0"/>
          <w:numId w:val="1"/>
        </w:numPr>
        <w:spacing w:after="160" w:line="25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критического мышления.</w:t>
      </w:r>
    </w:p>
    <w:p w:rsidR="005A54CF" w:rsidRDefault="005A54CF" w:rsidP="005A54CF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5A54CF" w:rsidRDefault="00276308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Формат мероприятия</w:t>
      </w:r>
    </w:p>
    <w:p w:rsidR="00931E39" w:rsidRDefault="00931E39" w:rsidP="00931E39">
      <w:pPr>
        <w:shd w:val="clear" w:color="auto" w:fill="FFFFFF"/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E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мероприятия: </w:t>
      </w:r>
      <w:r w:rsidR="00276308">
        <w:rPr>
          <w:rFonts w:ascii="Times New Roman" w:eastAsia="Times New Roman" w:hAnsi="Times New Roman"/>
          <w:sz w:val="28"/>
          <w:szCs w:val="28"/>
          <w:lang w:eastAsia="ru-RU"/>
        </w:rPr>
        <w:t>игра</w:t>
      </w:r>
      <w:r w:rsidR="001473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177">
        <w:rPr>
          <w:rFonts w:ascii="Times New Roman" w:eastAsia="Times New Roman" w:hAnsi="Times New Roman"/>
          <w:sz w:val="28"/>
          <w:szCs w:val="28"/>
          <w:lang w:eastAsia="ru-RU"/>
        </w:rPr>
        <w:t>состоит из нескольких раундов.</w:t>
      </w:r>
    </w:p>
    <w:p w:rsidR="000146BB" w:rsidRDefault="00324177" w:rsidP="00931E39">
      <w:pPr>
        <w:shd w:val="clear" w:color="auto" w:fill="FFFFFF"/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игре принимают участие команды состоящие из трех человек, которых принято называть спикерами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защищающая тему игры, называется командой утверждения -  Правительством, команда опровергающая тему , называется командой отрицания - Оппозицией.</w:t>
      </w:r>
    </w:p>
    <w:p w:rsidR="00324177" w:rsidRPr="00276308" w:rsidRDefault="000146BB" w:rsidP="00931E39">
      <w:pPr>
        <w:shd w:val="clear" w:color="auto" w:fill="FFFFFF"/>
        <w:spacing w:after="2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Спикеры представляют свои конструктивные и опровергающие речи с целью убедить аудиторию в  </w:t>
      </w:r>
      <w:r w:rsidR="00E74C8D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своей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правоте. </w:t>
      </w:r>
      <w:r w:rsidR="003241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54CF" w:rsidRDefault="005A54CF" w:rsidP="005A54CF">
      <w:pPr>
        <w:spacing w:after="160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Оргкомитет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Решением вопросов, связанных с организацией и проведением мероприятия занимаются преподаватели </w:t>
      </w:r>
      <w:r w:rsidR="00931E39">
        <w:rPr>
          <w:rFonts w:ascii="Times New Roman" w:hAnsi="Times New Roman"/>
          <w:sz w:val="28"/>
          <w:szCs w:val="28"/>
        </w:rPr>
        <w:t>английс</w:t>
      </w:r>
      <w:r>
        <w:rPr>
          <w:rFonts w:ascii="Times New Roman" w:hAnsi="Times New Roman"/>
          <w:sz w:val="28"/>
          <w:szCs w:val="28"/>
        </w:rPr>
        <w:t>кого языка кафедры иностранных языков.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Организаторы: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Положение о мероприятии;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принимают решения по всем вопросам, связанным с подготовкой и проведением мероприятия, осуществляет контроль выполнения решений;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осуществляют взаимодействие с должностными лицами, руководителями студенческих объединений, задействованными в работе по подготовке и проведению мероприятия;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решают организационные вопросы, связанные с рекламой, оформлением помещения, обеспечением правопорядка;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состав жюри викторины;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утверждают программу проведения мероприятия;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анализируют качество организации мероприятия.</w:t>
      </w: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Сроки проведения конкурса</w:t>
      </w:r>
    </w:p>
    <w:p w:rsidR="005A54CF" w:rsidRPr="00931E39" w:rsidRDefault="00276308" w:rsidP="005A54CF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16 ма</w:t>
      </w:r>
      <w:r w:rsidR="005A54CF" w:rsidRPr="00931E3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я (вторник) 2017 года в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9</w:t>
      </w:r>
      <w:r w:rsidR="005A54CF" w:rsidRPr="00931E39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="005A54CF" w:rsidRPr="00931E39">
        <w:rPr>
          <w:rFonts w:ascii="Times New Roman" w:eastAsia="Times New Roman" w:hAnsi="Times New Roman"/>
          <w:b/>
          <w:sz w:val="32"/>
          <w:szCs w:val="32"/>
          <w:lang w:eastAsia="ru-RU"/>
        </w:rPr>
        <w:t>0 ч в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5A54CF" w:rsidRPr="00931E39">
        <w:rPr>
          <w:rFonts w:ascii="Times New Roman" w:eastAsia="Times New Roman" w:hAnsi="Times New Roman"/>
          <w:b/>
          <w:sz w:val="32"/>
          <w:szCs w:val="32"/>
          <w:lang w:eastAsia="ru-RU"/>
        </w:rPr>
        <w:t>корпус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е</w:t>
      </w:r>
      <w:proofErr w:type="gramStart"/>
      <w:r w:rsidR="005A54CF" w:rsidRPr="00931E3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А</w:t>
      </w:r>
      <w:proofErr w:type="gramEnd"/>
      <w:r w:rsidR="005A54CF" w:rsidRPr="00931E3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, аудитория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209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3100E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Жюри </w:t>
      </w:r>
      <w:r w:rsidR="00276308">
        <w:rPr>
          <w:rFonts w:ascii="Times New Roman" w:hAnsi="Times New Roman"/>
          <w:b/>
          <w:sz w:val="28"/>
          <w:szCs w:val="28"/>
        </w:rPr>
        <w:t>мероприятия.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A54C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Жюри создается из специалистов в области преподавания </w:t>
      </w:r>
      <w:r w:rsidR="0053100E">
        <w:rPr>
          <w:rFonts w:ascii="Times New Roman" w:hAnsi="Times New Roman"/>
          <w:sz w:val="28"/>
          <w:szCs w:val="28"/>
        </w:rPr>
        <w:t>английского</w:t>
      </w:r>
      <w:r>
        <w:rPr>
          <w:rFonts w:ascii="Times New Roman" w:hAnsi="Times New Roman"/>
          <w:sz w:val="28"/>
          <w:szCs w:val="28"/>
        </w:rPr>
        <w:t xml:space="preserve"> языка.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 этапы  будут оцениваться членами жюри.  В состав жюри входят по одному преподавателю от каждой команды.</w:t>
      </w:r>
    </w:p>
    <w:p w:rsidR="005A54CF" w:rsidRDefault="005A54CF" w:rsidP="005A54CF">
      <w:pPr>
        <w:spacing w:after="160"/>
        <w:rPr>
          <w:rFonts w:ascii="Times New Roman" w:hAnsi="Times New Roman"/>
          <w:b/>
          <w:sz w:val="28"/>
          <w:szCs w:val="28"/>
        </w:rPr>
      </w:pPr>
    </w:p>
    <w:p w:rsidR="005A54CF" w:rsidRDefault="005A54CF" w:rsidP="005A54CF">
      <w:pPr>
        <w:spacing w:after="1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Контактная информация</w:t>
      </w: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участия в мероприятии обращаться:</w:t>
      </w:r>
    </w:p>
    <w:p w:rsidR="005A54CF" w:rsidRDefault="005A54CF" w:rsidP="005A54CF">
      <w:pPr>
        <w:spacing w:after="1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Кафедра иностранных языков (г. Иваново, ул. Рабфаковская, 34, корпус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каб.335)</w:t>
      </w:r>
    </w:p>
    <w:p w:rsidR="005A54CF" w:rsidRDefault="005A54CF" w:rsidP="005A54CF">
      <w:pPr>
        <w:shd w:val="clear" w:color="auto" w:fill="FFFFFF"/>
        <w:spacing w:line="309" w:lineRule="atLeast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A54CF" w:rsidRDefault="005A54CF" w:rsidP="005A54CF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Контактное лицо: </w:t>
      </w:r>
      <w:r w:rsidR="00276308">
        <w:rPr>
          <w:rFonts w:ascii="Times New Roman" w:eastAsia="Times New Roman" w:hAnsi="Times New Roman"/>
          <w:sz w:val="32"/>
          <w:szCs w:val="32"/>
          <w:lang w:eastAsia="ru-RU"/>
        </w:rPr>
        <w:t>Ежова Светлана Анатольевна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, телефон: (4932) 26-99-22</w:t>
      </w:r>
    </w:p>
    <w:p w:rsidR="005A54CF" w:rsidRDefault="005A54CF" w:rsidP="005A54CF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5A54CF" w:rsidRDefault="005A54CF" w:rsidP="005A54CF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5A54CF" w:rsidRDefault="005A54CF" w:rsidP="005A54CF">
      <w:pPr>
        <w:spacing w:after="160" w:line="256" w:lineRule="auto"/>
        <w:rPr>
          <w:sz w:val="28"/>
          <w:szCs w:val="28"/>
        </w:rPr>
      </w:pPr>
    </w:p>
    <w:p w:rsidR="00145AEB" w:rsidRDefault="00145AEB"/>
    <w:sectPr w:rsidR="0014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12A"/>
    <w:multiLevelType w:val="hybridMultilevel"/>
    <w:tmpl w:val="6DC4523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11"/>
    <w:rsid w:val="000146BB"/>
    <w:rsid w:val="001275BB"/>
    <w:rsid w:val="00145AEB"/>
    <w:rsid w:val="001473F6"/>
    <w:rsid w:val="001A24ED"/>
    <w:rsid w:val="001F60C6"/>
    <w:rsid w:val="00276308"/>
    <w:rsid w:val="002B0DCA"/>
    <w:rsid w:val="00324177"/>
    <w:rsid w:val="003F1B94"/>
    <w:rsid w:val="0053100E"/>
    <w:rsid w:val="005A54CF"/>
    <w:rsid w:val="006C6121"/>
    <w:rsid w:val="00931E39"/>
    <w:rsid w:val="00943EE2"/>
    <w:rsid w:val="00BA3230"/>
    <w:rsid w:val="00C76906"/>
    <w:rsid w:val="00E74C8D"/>
    <w:rsid w:val="00F31BFB"/>
    <w:rsid w:val="00F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4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8</cp:revision>
  <dcterms:created xsi:type="dcterms:W3CDTF">2017-04-07T06:19:00Z</dcterms:created>
  <dcterms:modified xsi:type="dcterms:W3CDTF">2017-04-21T09:52:00Z</dcterms:modified>
</cp:coreProperties>
</file>