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C6" w:rsidRDefault="000C75C6" w:rsidP="000C75C6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Секция</w:t>
      </w:r>
      <w:r>
        <w:rPr>
          <w:rFonts w:ascii="Arial" w:hAnsi="Arial" w:cs="Arial"/>
          <w:b/>
          <w:sz w:val="28"/>
          <w:szCs w:val="28"/>
        </w:rPr>
        <w:t xml:space="preserve"> 28</w:t>
      </w:r>
    </w:p>
    <w:p w:rsidR="000C75C6" w:rsidRDefault="000C75C6" w:rsidP="000C75C6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«ЧИСЛЕННЫЕ МЕТОДЫ И ПАРАЛЛЕЛЬНЫЕ ВЫЧИСЛЕНИЯ»</w:t>
      </w:r>
    </w:p>
    <w:p w:rsidR="000C75C6" w:rsidRDefault="000C75C6" w:rsidP="000C75C6">
      <w:pPr>
        <w:suppressAutoHyphens/>
        <w:spacing w:after="240" w:line="26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Двенадцатой международной научно-технической конференции студентов, аспирантов и молодых ученых «ЭНЕРГИЯ-2017»</w:t>
      </w:r>
    </w:p>
    <w:p w:rsidR="000C75C6" w:rsidRDefault="000C75C6" w:rsidP="000C75C6">
      <w:pPr>
        <w:spacing w:line="271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Председатель: к.т.н., доцент </w:t>
      </w:r>
      <w:r>
        <w:rPr>
          <w:rFonts w:ascii="Arial" w:hAnsi="Arial" w:cs="Arial"/>
          <w:b/>
        </w:rPr>
        <w:t>Сидоров</w:t>
      </w:r>
      <w:r w:rsidRPr="005E39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5E399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Г</w:t>
      </w:r>
      <w:r w:rsidRPr="005E3993">
        <w:rPr>
          <w:rFonts w:ascii="Arial" w:hAnsi="Arial" w:cs="Arial"/>
          <w:b/>
        </w:rPr>
        <w:t>.</w:t>
      </w:r>
    </w:p>
    <w:p w:rsidR="000C75C6" w:rsidRDefault="000C75C6" w:rsidP="000C75C6">
      <w:pPr>
        <w:spacing w:line="271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Секретарь: ст. преп. </w:t>
      </w:r>
      <w:r w:rsidRPr="002D1675">
        <w:rPr>
          <w:rFonts w:ascii="Arial" w:hAnsi="Arial" w:cs="Arial"/>
          <w:b/>
        </w:rPr>
        <w:t>Чернышева</w:t>
      </w:r>
      <w:r>
        <w:rPr>
          <w:rFonts w:ascii="Arial" w:hAnsi="Arial" w:cs="Arial"/>
          <w:b/>
        </w:rPr>
        <w:t xml:space="preserve"> Л.П</w:t>
      </w:r>
      <w:r w:rsidRPr="005E3993">
        <w:rPr>
          <w:rFonts w:ascii="Arial" w:hAnsi="Arial" w:cs="Arial"/>
          <w:b/>
        </w:rPr>
        <w:t>.</w:t>
      </w:r>
    </w:p>
    <w:p w:rsidR="000C75C6" w:rsidRDefault="000C75C6" w:rsidP="000C75C6">
      <w:pPr>
        <w:spacing w:before="240" w:after="240" w:line="268" w:lineRule="auto"/>
        <w:jc w:val="center"/>
        <w:rPr>
          <w:rFonts w:ascii="Arial" w:hAnsi="Arial" w:cs="Arial"/>
          <w:spacing w:val="-8"/>
        </w:rPr>
      </w:pPr>
      <w:r>
        <w:rPr>
          <w:rFonts w:ascii="Arial" w:hAnsi="Arial" w:cs="Arial"/>
        </w:rPr>
        <w:t>05 апреля 2017 года</w:t>
      </w:r>
    </w:p>
    <w:p w:rsidR="000C75C6" w:rsidRDefault="000C75C6" w:rsidP="000C75C6">
      <w:pPr>
        <w:spacing w:line="26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 xml:space="preserve">Список </w:t>
      </w:r>
      <w:r w:rsidRPr="005B384E">
        <w:rPr>
          <w:rFonts w:ascii="Arial" w:hAnsi="Arial" w:cs="Arial"/>
        </w:rPr>
        <w:t xml:space="preserve"> доклад</w:t>
      </w:r>
      <w:r>
        <w:rPr>
          <w:rFonts w:ascii="Arial" w:hAnsi="Arial" w:cs="Arial"/>
        </w:rPr>
        <w:t>ов</w:t>
      </w:r>
      <w:r>
        <w:rPr>
          <w:rFonts w:ascii="Arial" w:hAnsi="Arial" w:cs="Arial"/>
        </w:rPr>
        <w:t>:</w:t>
      </w:r>
    </w:p>
    <w:p w:rsidR="000C75C6" w:rsidRDefault="000C75C6" w:rsidP="000C75C6">
      <w:pPr>
        <w:spacing w:line="268" w:lineRule="auto"/>
        <w:ind w:firstLine="709"/>
        <w:jc w:val="both"/>
        <w:rPr>
          <w:rFonts w:ascii="Arial" w:hAnsi="Arial" w:cs="Arial"/>
          <w:szCs w:val="20"/>
        </w:rPr>
      </w:pPr>
    </w:p>
    <w:p w:rsidR="000C75C6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Полякова У.А., Идрисова Ф.С., </w:t>
      </w:r>
      <w:r w:rsidRPr="00FA2351">
        <w:rPr>
          <w:rFonts w:ascii="Arial" w:hAnsi="Arial" w:cs="Arial"/>
        </w:rPr>
        <w:t>рук. Л.П. Чернышева, ст. преподаватель (ИГЭУ, г. Ив</w:t>
      </w:r>
      <w:r w:rsidRPr="00FA2351">
        <w:rPr>
          <w:rFonts w:ascii="Arial" w:hAnsi="Arial" w:cs="Arial"/>
        </w:rPr>
        <w:t>а</w:t>
      </w:r>
      <w:r w:rsidRPr="00FA2351">
        <w:rPr>
          <w:rFonts w:ascii="Arial" w:hAnsi="Arial" w:cs="Arial"/>
        </w:rPr>
        <w:t>ново).</w:t>
      </w:r>
      <w:r>
        <w:rPr>
          <w:rFonts w:ascii="Arial" w:hAnsi="Arial" w:cs="Arial"/>
        </w:rPr>
        <w:t xml:space="preserve"> </w:t>
      </w:r>
      <w:r w:rsidRPr="00B622C0">
        <w:rPr>
          <w:rFonts w:ascii="Arial" w:hAnsi="Arial" w:cs="Arial"/>
        </w:rPr>
        <w:t xml:space="preserve">Анализ развития суперкомпьютерных систем на основе списков </w:t>
      </w:r>
      <w:r w:rsidRPr="00B622C0">
        <w:rPr>
          <w:rFonts w:ascii="Arial" w:hAnsi="Arial" w:cs="Arial"/>
          <w:lang w:val="en-US"/>
        </w:rPr>
        <w:t>Top</w:t>
      </w:r>
      <w:r w:rsidRPr="00B622C0">
        <w:rPr>
          <w:rFonts w:ascii="Arial" w:hAnsi="Arial" w:cs="Arial"/>
        </w:rPr>
        <w:t xml:space="preserve">500 и </w:t>
      </w:r>
      <w:r w:rsidRPr="00B622C0">
        <w:rPr>
          <w:rFonts w:ascii="Arial" w:hAnsi="Arial" w:cs="Arial"/>
          <w:lang w:val="en-US"/>
        </w:rPr>
        <w:t>Top</w:t>
      </w:r>
      <w:r w:rsidRPr="00B622C0">
        <w:rPr>
          <w:rFonts w:ascii="Arial" w:hAnsi="Arial" w:cs="Arial"/>
        </w:rPr>
        <w:t>50.</w:t>
      </w:r>
    </w:p>
    <w:p w:rsidR="000C75C6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Гудухина</w:t>
      </w:r>
      <w:proofErr w:type="spellEnd"/>
      <w:r>
        <w:rPr>
          <w:rFonts w:ascii="Arial" w:hAnsi="Arial" w:cs="Arial"/>
          <w:szCs w:val="20"/>
        </w:rPr>
        <w:t xml:space="preserve"> А.А., </w:t>
      </w:r>
      <w:r w:rsidRPr="00FA2351">
        <w:rPr>
          <w:rFonts w:ascii="Arial" w:hAnsi="Arial" w:cs="Arial"/>
        </w:rPr>
        <w:t xml:space="preserve">рук. Л.П. Чернышева, ст. преподаватель (ИГЭУ, г. Иваново). </w:t>
      </w:r>
      <w:r w:rsidRPr="00B622C0">
        <w:rPr>
          <w:sz w:val="18"/>
          <w:szCs w:val="18"/>
        </w:rPr>
        <w:t xml:space="preserve"> </w:t>
      </w:r>
      <w:r w:rsidRPr="00B622C0">
        <w:rPr>
          <w:rFonts w:ascii="Arial" w:hAnsi="Arial" w:cs="Arial"/>
          <w:szCs w:val="20"/>
        </w:rPr>
        <w:t>Разработка программного комплекса для реализации оперативной прогностической модели а</w:t>
      </w:r>
      <w:r w:rsidRPr="00B622C0">
        <w:rPr>
          <w:rFonts w:ascii="Arial" w:hAnsi="Arial" w:cs="Arial"/>
          <w:szCs w:val="20"/>
        </w:rPr>
        <w:t>т</w:t>
      </w:r>
      <w:r w:rsidRPr="00B622C0">
        <w:rPr>
          <w:rFonts w:ascii="Arial" w:hAnsi="Arial" w:cs="Arial"/>
          <w:szCs w:val="20"/>
        </w:rPr>
        <w:t>мосферы.</w:t>
      </w:r>
    </w:p>
    <w:p w:rsidR="000C75C6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Трунов</w:t>
      </w:r>
      <w:proofErr w:type="spellEnd"/>
      <w:r>
        <w:rPr>
          <w:rFonts w:ascii="Arial" w:hAnsi="Arial" w:cs="Arial"/>
          <w:szCs w:val="20"/>
        </w:rPr>
        <w:t xml:space="preserve"> В.С., </w:t>
      </w:r>
      <w:r w:rsidRPr="00FA2351">
        <w:rPr>
          <w:rFonts w:ascii="Arial" w:hAnsi="Arial" w:cs="Arial"/>
        </w:rPr>
        <w:t xml:space="preserve">рук. Л.П. Чернышева, ст. преподаватель (ИГЭУ, г. Иваново). </w:t>
      </w:r>
      <w:r w:rsidRPr="00B622C0">
        <w:rPr>
          <w:rFonts w:ascii="Arial" w:hAnsi="Arial" w:cs="Arial"/>
          <w:szCs w:val="20"/>
        </w:rPr>
        <w:t>Разработка параллельного алгоритма работы с большими числами в задачах шифрования и</w:t>
      </w:r>
      <w:r w:rsidRPr="00B622C0">
        <w:rPr>
          <w:rFonts w:ascii="Arial" w:hAnsi="Arial" w:cs="Arial"/>
          <w:szCs w:val="20"/>
        </w:rPr>
        <w:t>н</w:t>
      </w:r>
      <w:r w:rsidRPr="00B622C0">
        <w:rPr>
          <w:rFonts w:ascii="Arial" w:hAnsi="Arial" w:cs="Arial"/>
          <w:szCs w:val="20"/>
        </w:rPr>
        <w:t>формации.</w:t>
      </w:r>
    </w:p>
    <w:p w:rsidR="000C75C6" w:rsidRPr="00743C68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Аскиева</w:t>
      </w:r>
      <w:proofErr w:type="spellEnd"/>
      <w:r>
        <w:rPr>
          <w:rFonts w:ascii="Arial" w:hAnsi="Arial" w:cs="Arial"/>
          <w:szCs w:val="20"/>
        </w:rPr>
        <w:t xml:space="preserve"> С.С., </w:t>
      </w:r>
      <w:r w:rsidRPr="00FA2351">
        <w:rPr>
          <w:rFonts w:ascii="Arial" w:hAnsi="Arial" w:cs="Arial"/>
        </w:rPr>
        <w:t>рук. Л.П. Чернышева, ст. преподаватель (ИГЭУ, г. Иваново).</w:t>
      </w:r>
      <w:r>
        <w:rPr>
          <w:rFonts w:ascii="Arial" w:hAnsi="Arial" w:cs="Arial"/>
        </w:rPr>
        <w:t xml:space="preserve"> </w:t>
      </w:r>
      <w:r w:rsidRPr="00743C68">
        <w:rPr>
          <w:rFonts w:ascii="Arial" w:hAnsi="Arial" w:cs="Arial"/>
        </w:rPr>
        <w:t>Создание математической библиотеки параллельных алгоритмов  численного интегрирования обыкновенных дифференциальных уравнений неявными и многошаговыми метод</w:t>
      </w:r>
      <w:r w:rsidRPr="00743C68">
        <w:rPr>
          <w:rFonts w:ascii="Arial" w:hAnsi="Arial" w:cs="Arial"/>
        </w:rPr>
        <w:t>а</w:t>
      </w:r>
      <w:r w:rsidRPr="00743C68">
        <w:rPr>
          <w:rFonts w:ascii="Arial" w:hAnsi="Arial" w:cs="Arial"/>
        </w:rPr>
        <w:t>ми.</w:t>
      </w:r>
    </w:p>
    <w:p w:rsidR="000C75C6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Бакалдин</w:t>
      </w:r>
      <w:proofErr w:type="spellEnd"/>
      <w:r>
        <w:rPr>
          <w:rFonts w:ascii="Arial" w:hAnsi="Arial" w:cs="Arial"/>
          <w:szCs w:val="20"/>
        </w:rPr>
        <w:t xml:space="preserve"> А.А., </w:t>
      </w:r>
      <w:r w:rsidRPr="00743C68">
        <w:rPr>
          <w:rFonts w:ascii="Arial" w:hAnsi="Arial" w:cs="Arial"/>
          <w:szCs w:val="20"/>
        </w:rPr>
        <w:t>рук. С.Г. Сидоров,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423311">
        <w:rPr>
          <w:rFonts w:ascii="Arial" w:hAnsi="Arial" w:cs="Arial"/>
          <w:color w:val="000000"/>
        </w:rPr>
        <w:t>Моделирование транспортных потоков</w:t>
      </w:r>
      <w:r w:rsidRPr="00743C68">
        <w:rPr>
          <w:rFonts w:ascii="Arial" w:hAnsi="Arial" w:cs="Arial"/>
          <w:szCs w:val="20"/>
        </w:rPr>
        <w:t>.</w:t>
      </w:r>
    </w:p>
    <w:p w:rsidR="000C75C6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>Никулин Д.Э</w:t>
      </w:r>
      <w:r w:rsidRPr="00743C68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, </w:t>
      </w:r>
      <w:r w:rsidRPr="00743C68">
        <w:rPr>
          <w:rFonts w:ascii="Arial" w:hAnsi="Arial" w:cs="Arial"/>
          <w:szCs w:val="20"/>
        </w:rPr>
        <w:t>рук. С.Г. Сидоров,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423311">
        <w:rPr>
          <w:rFonts w:ascii="Arial" w:hAnsi="Arial" w:cs="Arial"/>
          <w:color w:val="000000"/>
        </w:rPr>
        <w:t>Звуковая передача и</w:t>
      </w:r>
      <w:r w:rsidRPr="00423311">
        <w:rPr>
          <w:rFonts w:ascii="Arial" w:hAnsi="Arial" w:cs="Arial"/>
          <w:color w:val="000000"/>
        </w:rPr>
        <w:t>н</w:t>
      </w:r>
      <w:r w:rsidRPr="00423311">
        <w:rPr>
          <w:rFonts w:ascii="Arial" w:hAnsi="Arial" w:cs="Arial"/>
          <w:color w:val="000000"/>
        </w:rPr>
        <w:t>формации</w:t>
      </w:r>
      <w:r>
        <w:rPr>
          <w:rFonts w:ascii="Arial" w:hAnsi="Arial" w:cs="Arial"/>
          <w:color w:val="000000"/>
        </w:rPr>
        <w:t>.</w:t>
      </w:r>
    </w:p>
    <w:p w:rsidR="000C75C6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 w:rsidRPr="00743C68">
        <w:rPr>
          <w:rFonts w:ascii="Arial" w:hAnsi="Arial" w:cs="Arial"/>
          <w:szCs w:val="20"/>
        </w:rPr>
        <w:t>Сироткин Е.Л.</w:t>
      </w:r>
      <w:r>
        <w:rPr>
          <w:rFonts w:ascii="Arial" w:hAnsi="Arial" w:cs="Arial"/>
          <w:szCs w:val="20"/>
        </w:rPr>
        <w:t>, рук. И.Ф. Ясинский</w:t>
      </w:r>
      <w:r w:rsidRPr="00743C68">
        <w:rPr>
          <w:rFonts w:ascii="Arial" w:hAnsi="Arial" w:cs="Arial"/>
          <w:szCs w:val="20"/>
        </w:rPr>
        <w:t>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743C68">
        <w:rPr>
          <w:rFonts w:ascii="Arial" w:hAnsi="Arial" w:cs="Arial"/>
          <w:szCs w:val="20"/>
        </w:rPr>
        <w:t xml:space="preserve">Симулирование и распределение  нагрузки на </w:t>
      </w:r>
      <w:proofErr w:type="spellStart"/>
      <w:r w:rsidRPr="00743C68">
        <w:rPr>
          <w:rFonts w:ascii="Arial" w:hAnsi="Arial" w:cs="Arial"/>
          <w:szCs w:val="20"/>
        </w:rPr>
        <w:t>Web</w:t>
      </w:r>
      <w:proofErr w:type="spellEnd"/>
      <w:r w:rsidRPr="00743C68">
        <w:rPr>
          <w:rFonts w:ascii="Arial" w:hAnsi="Arial" w:cs="Arial"/>
          <w:szCs w:val="20"/>
        </w:rPr>
        <w:t>-сервер.</w:t>
      </w:r>
    </w:p>
    <w:p w:rsidR="000C75C6" w:rsidRPr="006274EB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Кабанов К.О., Малафеев М.Д</w:t>
      </w:r>
      <w:r>
        <w:rPr>
          <w:rFonts w:ascii="Arial" w:hAnsi="Arial" w:cs="Arial"/>
          <w:szCs w:val="20"/>
        </w:rPr>
        <w:t xml:space="preserve">., </w:t>
      </w:r>
      <w:r w:rsidRPr="00743C68">
        <w:rPr>
          <w:rFonts w:ascii="Arial" w:hAnsi="Arial" w:cs="Arial"/>
          <w:szCs w:val="20"/>
        </w:rPr>
        <w:t>рук. С.Г. Сидоров,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423311">
        <w:rPr>
          <w:rFonts w:ascii="Arial" w:hAnsi="Arial" w:cs="Arial"/>
          <w:color w:val="000000"/>
        </w:rPr>
        <w:t>Пр</w:t>
      </w:r>
      <w:r w:rsidRPr="00423311">
        <w:rPr>
          <w:rFonts w:ascii="Arial" w:hAnsi="Arial" w:cs="Arial"/>
          <w:color w:val="000000"/>
        </w:rPr>
        <w:t>о</w:t>
      </w:r>
      <w:r w:rsidRPr="00423311">
        <w:rPr>
          <w:rFonts w:ascii="Arial" w:hAnsi="Arial" w:cs="Arial"/>
          <w:color w:val="000000"/>
        </w:rPr>
        <w:t>граммирование языков программирования</w:t>
      </w:r>
      <w:r>
        <w:rPr>
          <w:rFonts w:ascii="Arial" w:hAnsi="Arial" w:cs="Arial"/>
          <w:color w:val="000000"/>
        </w:rPr>
        <w:t>.</w:t>
      </w:r>
    </w:p>
    <w:p w:rsidR="000C75C6" w:rsidRPr="006274EB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Стахеев А.А., </w:t>
      </w:r>
      <w:r w:rsidRPr="00743C68">
        <w:rPr>
          <w:rFonts w:ascii="Arial" w:hAnsi="Arial" w:cs="Arial"/>
          <w:szCs w:val="20"/>
        </w:rPr>
        <w:t>рук. С.Г. Сидоров, к.т.н., доц. (ИГЭУ, г. Иваново)</w:t>
      </w:r>
      <w:r>
        <w:rPr>
          <w:rFonts w:ascii="Arial" w:hAnsi="Arial" w:cs="Arial"/>
          <w:szCs w:val="20"/>
        </w:rPr>
        <w:t>.</w:t>
      </w:r>
      <w:r w:rsidRPr="006274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Разработка аппаратно-программного комплекса «ИК-станция» с интеллектуальным управлением.</w:t>
      </w:r>
    </w:p>
    <w:p w:rsidR="000C75C6" w:rsidRPr="006274EB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Васильев Д.М., </w:t>
      </w:r>
      <w:r w:rsidRPr="00FA2351">
        <w:rPr>
          <w:rFonts w:ascii="Arial" w:hAnsi="Arial" w:cs="Arial"/>
        </w:rPr>
        <w:t>рук. Л.П. Чернышева, ст. преподаватель (ИГЭУ, г. Ив</w:t>
      </w:r>
      <w:r w:rsidRPr="00FA2351">
        <w:rPr>
          <w:rFonts w:ascii="Arial" w:hAnsi="Arial" w:cs="Arial"/>
        </w:rPr>
        <w:t>а</w:t>
      </w:r>
      <w:r w:rsidRPr="00FA2351">
        <w:rPr>
          <w:rFonts w:ascii="Arial" w:hAnsi="Arial" w:cs="Arial"/>
        </w:rPr>
        <w:t>ново).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Структура ядра </w:t>
      </w:r>
      <w:r>
        <w:rPr>
          <w:rFonts w:ascii="Arial" w:hAnsi="Arial" w:cs="Arial"/>
          <w:color w:val="000000"/>
          <w:lang w:val="en-US"/>
        </w:rPr>
        <w:t>Linux</w:t>
      </w:r>
      <w:r w:rsidRPr="00822C4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Инструменты для разработки приложений.</w:t>
      </w:r>
    </w:p>
    <w:p w:rsidR="000C75C6" w:rsidRPr="006274EB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Жуков Д.Д., </w:t>
      </w:r>
      <w:r w:rsidRPr="00FA2351">
        <w:rPr>
          <w:rFonts w:ascii="Arial" w:hAnsi="Arial" w:cs="Arial"/>
        </w:rPr>
        <w:t>рук. Л.П. Чернышева, ст. преподаватель (ИГЭУ, г. Иваново</w:t>
      </w:r>
      <w:r>
        <w:rPr>
          <w:rFonts w:ascii="Arial" w:hAnsi="Arial" w:cs="Arial"/>
        </w:rPr>
        <w:t>). Сравнительный анализ технологий программирования для графических проце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соров</w:t>
      </w:r>
      <w:r>
        <w:rPr>
          <w:rFonts w:ascii="Arial" w:hAnsi="Arial" w:cs="Arial"/>
          <w:color w:val="000000"/>
        </w:rPr>
        <w:t>.</w:t>
      </w:r>
    </w:p>
    <w:p w:rsidR="000C75C6" w:rsidRPr="00D61B03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 w:rsidRPr="006C49E8">
        <w:rPr>
          <w:rFonts w:ascii="Arial" w:hAnsi="Arial" w:cs="Arial"/>
          <w:color w:val="000000"/>
        </w:rPr>
        <w:t>Шагушин</w:t>
      </w:r>
      <w:proofErr w:type="spellEnd"/>
      <w:r w:rsidRPr="006C49E8">
        <w:rPr>
          <w:rFonts w:ascii="Arial" w:hAnsi="Arial" w:cs="Arial"/>
          <w:color w:val="000000"/>
        </w:rPr>
        <w:t xml:space="preserve"> А.С</w:t>
      </w:r>
      <w:r>
        <w:rPr>
          <w:rFonts w:ascii="Arial" w:hAnsi="Arial" w:cs="Arial"/>
          <w:color w:val="000000"/>
        </w:rPr>
        <w:t xml:space="preserve">., </w:t>
      </w:r>
      <w:r>
        <w:rPr>
          <w:rFonts w:ascii="Arial" w:hAnsi="Arial" w:cs="Arial"/>
          <w:szCs w:val="20"/>
        </w:rPr>
        <w:t>рук. А.В</w:t>
      </w:r>
      <w:r w:rsidRPr="00743C68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Евсеева</w:t>
      </w:r>
      <w:r w:rsidRPr="00743C68">
        <w:rPr>
          <w:rFonts w:ascii="Arial" w:hAnsi="Arial" w:cs="Arial"/>
          <w:szCs w:val="20"/>
        </w:rPr>
        <w:t>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6C49E8">
        <w:rPr>
          <w:rFonts w:ascii="Arial" w:hAnsi="Arial" w:cs="Arial"/>
          <w:color w:val="000000"/>
        </w:rPr>
        <w:t>Параллельное мод</w:t>
      </w:r>
      <w:r w:rsidRPr="006C49E8">
        <w:rPr>
          <w:rFonts w:ascii="Arial" w:hAnsi="Arial" w:cs="Arial"/>
          <w:color w:val="000000"/>
        </w:rPr>
        <w:t>е</w:t>
      </w:r>
      <w:r w:rsidRPr="006C49E8">
        <w:rPr>
          <w:rFonts w:ascii="Arial" w:hAnsi="Arial" w:cs="Arial"/>
          <w:color w:val="000000"/>
        </w:rPr>
        <w:t>лирование движения космического аппарата</w:t>
      </w:r>
      <w:r>
        <w:rPr>
          <w:rFonts w:ascii="Arial" w:hAnsi="Arial" w:cs="Arial"/>
          <w:color w:val="000000"/>
        </w:rPr>
        <w:t>.</w:t>
      </w:r>
    </w:p>
    <w:p w:rsidR="000C75C6" w:rsidRPr="00D61B03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Попова Ю.И., </w:t>
      </w:r>
      <w:r>
        <w:rPr>
          <w:rFonts w:ascii="Arial" w:hAnsi="Arial" w:cs="Arial"/>
          <w:szCs w:val="20"/>
        </w:rPr>
        <w:t>рук. А.В</w:t>
      </w:r>
      <w:r w:rsidRPr="00743C68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Евсеева</w:t>
      </w:r>
      <w:r w:rsidRPr="00743C68">
        <w:rPr>
          <w:rFonts w:ascii="Arial" w:hAnsi="Arial" w:cs="Arial"/>
          <w:szCs w:val="20"/>
        </w:rPr>
        <w:t>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6C49E8">
        <w:rPr>
          <w:rFonts w:ascii="Arial" w:hAnsi="Arial" w:cs="Arial"/>
          <w:color w:val="000000"/>
        </w:rPr>
        <w:t>Параллельное модел</w:t>
      </w:r>
      <w:r w:rsidRPr="006C49E8">
        <w:rPr>
          <w:rFonts w:ascii="Arial" w:hAnsi="Arial" w:cs="Arial"/>
          <w:color w:val="000000"/>
        </w:rPr>
        <w:t>и</w:t>
      </w:r>
      <w:r w:rsidRPr="006C49E8">
        <w:rPr>
          <w:rFonts w:ascii="Arial" w:hAnsi="Arial" w:cs="Arial"/>
          <w:color w:val="000000"/>
        </w:rPr>
        <w:t>рование процесса спуска парашютиста</w:t>
      </w:r>
      <w:r>
        <w:rPr>
          <w:rFonts w:ascii="Arial" w:hAnsi="Arial" w:cs="Arial"/>
          <w:color w:val="000000"/>
        </w:rPr>
        <w:t>.</w:t>
      </w:r>
    </w:p>
    <w:p w:rsidR="000C75C6" w:rsidRPr="00D61B03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 xml:space="preserve">Батырь П.А., </w:t>
      </w:r>
      <w:r w:rsidRPr="00743C68">
        <w:rPr>
          <w:rFonts w:ascii="Arial" w:hAnsi="Arial" w:cs="Arial"/>
          <w:szCs w:val="20"/>
        </w:rPr>
        <w:t>рук. С.Г. Сидоров,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color w:val="000000"/>
        </w:rPr>
        <w:t>Машинный перевод с применением рекуррентных нейронных сетей.</w:t>
      </w:r>
    </w:p>
    <w:p w:rsidR="000C75C6" w:rsidRPr="005049E0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lastRenderedPageBreak/>
        <w:t>Бакалдин</w:t>
      </w:r>
      <w:proofErr w:type="spellEnd"/>
      <w:r>
        <w:rPr>
          <w:rFonts w:ascii="Arial" w:hAnsi="Arial" w:cs="Arial"/>
          <w:szCs w:val="20"/>
        </w:rPr>
        <w:t xml:space="preserve"> А.А., </w:t>
      </w:r>
      <w:r w:rsidRPr="00FA2351">
        <w:rPr>
          <w:rFonts w:ascii="Arial" w:hAnsi="Arial" w:cs="Arial"/>
        </w:rPr>
        <w:t>рук. Л.П. Чернышева, ст. преподаватель (ИГЭУ, г. Иваново</w:t>
      </w:r>
      <w:r w:rsidRPr="005049E0">
        <w:rPr>
          <w:rFonts w:ascii="Arial" w:hAnsi="Arial" w:cs="Arial"/>
        </w:rPr>
        <w:t>).  Алгоритмы п</w:t>
      </w:r>
      <w:r w:rsidRPr="005049E0">
        <w:rPr>
          <w:rFonts w:ascii="Arial" w:hAnsi="Arial" w:cs="Arial"/>
        </w:rPr>
        <w:t>о</w:t>
      </w:r>
      <w:r w:rsidRPr="005049E0">
        <w:rPr>
          <w:rFonts w:ascii="Arial" w:hAnsi="Arial" w:cs="Arial"/>
        </w:rPr>
        <w:t>иска кратчайшего пути в графе</w:t>
      </w:r>
      <w:r>
        <w:rPr>
          <w:rFonts w:ascii="Arial" w:hAnsi="Arial" w:cs="Arial"/>
        </w:rPr>
        <w:t>.</w:t>
      </w:r>
    </w:p>
    <w:p w:rsidR="000C75C6" w:rsidRPr="005049E0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 w:rsidRPr="006C49E8">
        <w:rPr>
          <w:rFonts w:ascii="Arial" w:hAnsi="Arial" w:cs="Arial"/>
          <w:color w:val="000000"/>
        </w:rPr>
        <w:t>Сапожников С.В.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szCs w:val="20"/>
        </w:rPr>
        <w:t>рук. А.В</w:t>
      </w:r>
      <w:r w:rsidRPr="00743C68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Евсеева</w:t>
      </w:r>
      <w:r w:rsidRPr="00743C68">
        <w:rPr>
          <w:rFonts w:ascii="Arial" w:hAnsi="Arial" w:cs="Arial"/>
          <w:szCs w:val="20"/>
        </w:rPr>
        <w:t>, к.т.н., доц. (ИГЭУ, г. Иваново)</w:t>
      </w:r>
      <w:r>
        <w:rPr>
          <w:rFonts w:ascii="Arial" w:hAnsi="Arial" w:cs="Arial"/>
          <w:szCs w:val="20"/>
        </w:rPr>
        <w:t xml:space="preserve">. </w:t>
      </w:r>
      <w:r w:rsidRPr="006C49E8">
        <w:rPr>
          <w:rFonts w:ascii="Arial" w:hAnsi="Arial" w:cs="Arial"/>
          <w:color w:val="000000"/>
        </w:rPr>
        <w:t>Параллельное м</w:t>
      </w:r>
      <w:r w:rsidRPr="006C49E8">
        <w:rPr>
          <w:rFonts w:ascii="Arial" w:hAnsi="Arial" w:cs="Arial"/>
          <w:color w:val="000000"/>
        </w:rPr>
        <w:t>о</w:t>
      </w:r>
      <w:r w:rsidRPr="006C49E8">
        <w:rPr>
          <w:rFonts w:ascii="Arial" w:hAnsi="Arial" w:cs="Arial"/>
          <w:color w:val="000000"/>
        </w:rPr>
        <w:t>делирование падения тела на землю из верхних слоев атмосферы</w:t>
      </w:r>
      <w:r>
        <w:rPr>
          <w:rFonts w:ascii="Arial" w:hAnsi="Arial" w:cs="Arial"/>
          <w:color w:val="000000"/>
        </w:rPr>
        <w:t xml:space="preserve">. </w:t>
      </w:r>
    </w:p>
    <w:p w:rsidR="000C75C6" w:rsidRPr="00C3312E" w:rsidRDefault="000C75C6" w:rsidP="000C75C6">
      <w:pPr>
        <w:numPr>
          <w:ilvl w:val="0"/>
          <w:numId w:val="1"/>
        </w:numPr>
        <w:autoSpaceDE w:val="0"/>
        <w:spacing w:line="276" w:lineRule="auto"/>
        <w:jc w:val="both"/>
        <w:rPr>
          <w:rFonts w:ascii="Arial" w:hAnsi="Arial" w:cs="Arial"/>
          <w:szCs w:val="20"/>
        </w:rPr>
      </w:pPr>
      <w:r w:rsidRPr="006C49E8">
        <w:rPr>
          <w:rFonts w:ascii="Arial" w:hAnsi="Arial" w:cs="Arial"/>
          <w:color w:val="000000"/>
        </w:rPr>
        <w:t>Смирнов В.М.</w:t>
      </w:r>
      <w:r>
        <w:rPr>
          <w:rFonts w:ascii="Arial" w:hAnsi="Arial" w:cs="Arial"/>
          <w:color w:val="000000"/>
        </w:rPr>
        <w:t xml:space="preserve">, </w:t>
      </w:r>
      <w:r w:rsidRPr="00FA2351">
        <w:rPr>
          <w:rFonts w:ascii="Arial" w:hAnsi="Arial" w:cs="Arial"/>
        </w:rPr>
        <w:t>рук. Л.П. Чернышева, ст. преподаватель (ИГЭУ, г. Иваново</w:t>
      </w:r>
      <w:r w:rsidRPr="005049E0">
        <w:rPr>
          <w:rFonts w:ascii="Arial" w:hAnsi="Arial" w:cs="Arial"/>
        </w:rPr>
        <w:t xml:space="preserve">).  </w:t>
      </w:r>
      <w:r w:rsidRPr="006C49E8">
        <w:rPr>
          <w:rFonts w:ascii="Arial" w:hAnsi="Arial" w:cs="Arial"/>
          <w:color w:val="000000"/>
        </w:rPr>
        <w:t>Разработка тестовой программы по технологиям параллельного программирования</w:t>
      </w:r>
      <w:r>
        <w:rPr>
          <w:rFonts w:ascii="Arial" w:hAnsi="Arial" w:cs="Arial"/>
          <w:color w:val="000000"/>
        </w:rPr>
        <w:t>.</w:t>
      </w:r>
    </w:p>
    <w:p w:rsidR="000C75C6" w:rsidRDefault="000C75C6" w:rsidP="000C75C6">
      <w:pPr>
        <w:spacing w:line="268" w:lineRule="auto"/>
        <w:ind w:left="7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bookmarkStart w:id="0" w:name="_GoBack"/>
      <w:bookmarkEnd w:id="0"/>
    </w:p>
    <w:sectPr w:rsidR="000C75C6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right"/>
      <w:pPr>
        <w:tabs>
          <w:tab w:val="num" w:pos="0"/>
        </w:tabs>
        <w:ind w:left="462" w:hanging="178"/>
      </w:pPr>
      <w:rPr>
        <w:rFonts w:cs="Times New Roman"/>
      </w:rPr>
    </w:lvl>
  </w:abstractNum>
  <w:abstractNum w:abstractNumId="1">
    <w:nsid w:val="10AD6E04"/>
    <w:multiLevelType w:val="hybridMultilevel"/>
    <w:tmpl w:val="27821A76"/>
    <w:lvl w:ilvl="0" w:tplc="87809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610"/>
    <w:multiLevelType w:val="hybridMultilevel"/>
    <w:tmpl w:val="60B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27CF2"/>
    <w:multiLevelType w:val="hybridMultilevel"/>
    <w:tmpl w:val="60B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143CF0"/>
    <w:multiLevelType w:val="hybridMultilevel"/>
    <w:tmpl w:val="AF1E9722"/>
    <w:lvl w:ilvl="0" w:tplc="B3AC7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C6"/>
    <w:rsid w:val="000C75C6"/>
    <w:rsid w:val="004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Федр Николаевич</dc:creator>
  <cp:lastModifiedBy>Федр Николаевич</cp:lastModifiedBy>
  <cp:revision>1</cp:revision>
  <dcterms:created xsi:type="dcterms:W3CDTF">2018-01-18T09:48:00Z</dcterms:created>
  <dcterms:modified xsi:type="dcterms:W3CDTF">2018-01-18T09:50:00Z</dcterms:modified>
</cp:coreProperties>
</file>